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095" w:rsidRPr="004D5095" w:rsidRDefault="004D5095" w:rsidP="004D5095">
      <w:pPr>
        <w:spacing w:after="0" w:line="240" w:lineRule="auto"/>
        <w:rPr>
          <w:rFonts w:ascii="Calibri" w:hAnsi="Calibri" w:cs="Calibri"/>
          <w:b/>
          <w:i/>
          <w:color w:val="auto"/>
          <w:u w:val="single"/>
        </w:rPr>
      </w:pPr>
      <w:bookmarkStart w:id="0" w:name="_GoBack"/>
      <w:bookmarkEnd w:id="0"/>
      <w:r>
        <w:rPr>
          <w:rFonts w:ascii="Calibri" w:hAnsi="Calibri" w:cs="Calibri"/>
          <w:b/>
          <w:i/>
          <w:color w:val="auto"/>
          <w:u w:val="single"/>
        </w:rPr>
        <w:t>a cura di Agostino Galeone</w:t>
      </w:r>
    </w:p>
    <w:p w:rsidR="004D5095" w:rsidRDefault="004D5095" w:rsidP="004D5095">
      <w:pPr>
        <w:spacing w:after="0" w:line="240" w:lineRule="auto"/>
        <w:rPr>
          <w:rFonts w:ascii="Calibri" w:hAnsi="Calibri" w:cs="Calibri"/>
          <w:b/>
          <w:color w:val="auto"/>
        </w:rPr>
      </w:pPr>
    </w:p>
    <w:p w:rsidR="004D5095" w:rsidRPr="004D5095" w:rsidRDefault="004D5095" w:rsidP="004D5095">
      <w:pPr>
        <w:spacing w:after="0" w:line="240" w:lineRule="auto"/>
        <w:jc w:val="both"/>
        <w:rPr>
          <w:rFonts w:ascii="Calibri" w:hAnsi="Calibri" w:cs="Calibri"/>
          <w:i/>
          <w:color w:val="auto"/>
        </w:rPr>
      </w:pPr>
      <w:r>
        <w:rPr>
          <w:rFonts w:ascii="Calibri" w:hAnsi="Calibri" w:cs="Calibri"/>
          <w:b/>
          <w:i/>
          <w:color w:val="auto"/>
        </w:rPr>
        <w:t>N.B.</w:t>
      </w:r>
      <w:r>
        <w:rPr>
          <w:rFonts w:ascii="Calibri" w:hAnsi="Calibri" w:cs="Calibri"/>
          <w:i/>
          <w:color w:val="auto"/>
        </w:rPr>
        <w:t xml:space="preserve">: questo modello è stato strutturato con riferimento </w:t>
      </w:r>
      <w:r w:rsidR="0052790E">
        <w:rPr>
          <w:rFonts w:ascii="Calibri" w:hAnsi="Calibri" w:cs="Calibri"/>
          <w:i/>
          <w:color w:val="auto"/>
        </w:rPr>
        <w:t xml:space="preserve">ai trattamenti </w:t>
      </w:r>
      <w:r>
        <w:rPr>
          <w:rFonts w:ascii="Calibri" w:hAnsi="Calibri" w:cs="Calibri"/>
          <w:i/>
          <w:color w:val="auto"/>
        </w:rPr>
        <w:t>dei dati personali relativi a tutti i procedimenti amministrativi correlati a tutte le funzioni istituzionali del Comune.</w:t>
      </w:r>
    </w:p>
    <w:p w:rsidR="004D5095" w:rsidRDefault="004D5095" w:rsidP="004D5095">
      <w:pPr>
        <w:spacing w:after="0" w:line="240" w:lineRule="auto"/>
        <w:rPr>
          <w:rFonts w:ascii="Calibri" w:hAnsi="Calibri" w:cs="Calibri"/>
          <w:b/>
          <w:color w:val="auto"/>
        </w:rPr>
      </w:pPr>
    </w:p>
    <w:p w:rsidR="004D5095" w:rsidRPr="004D5095" w:rsidRDefault="004D5095" w:rsidP="004D5095">
      <w:pPr>
        <w:spacing w:after="0" w:line="240" w:lineRule="auto"/>
        <w:rPr>
          <w:rFonts w:ascii="Calibri" w:hAnsi="Calibri" w:cs="Calibri"/>
          <w:b/>
          <w:color w:val="auto"/>
        </w:rPr>
      </w:pPr>
    </w:p>
    <w:p w:rsidR="00FF7D0C" w:rsidRPr="007E31A7" w:rsidRDefault="003E1359" w:rsidP="003E1359">
      <w:pPr>
        <w:spacing w:after="0" w:line="240" w:lineRule="auto"/>
        <w:jc w:val="center"/>
        <w:rPr>
          <w:rFonts w:ascii="Calibri" w:hAnsi="Calibri" w:cs="Calibri"/>
          <w:b/>
          <w:color w:val="auto"/>
          <w:sz w:val="24"/>
          <w:szCs w:val="24"/>
        </w:rPr>
      </w:pPr>
      <w:r w:rsidRPr="007E31A7">
        <w:rPr>
          <w:rFonts w:ascii="Calibri" w:hAnsi="Calibri" w:cs="Calibri"/>
          <w:b/>
          <w:color w:val="auto"/>
          <w:sz w:val="24"/>
          <w:szCs w:val="24"/>
        </w:rPr>
        <w:t xml:space="preserve">COMUNE DI </w:t>
      </w:r>
      <w:r w:rsidRPr="007E31A7">
        <w:rPr>
          <w:rFonts w:ascii="Arial" w:hAnsi="Arial" w:cs="Arial"/>
          <w:b/>
          <w:color w:val="auto"/>
          <w:sz w:val="24"/>
          <w:szCs w:val="24"/>
        </w:rPr>
        <w:t>▼</w:t>
      </w:r>
    </w:p>
    <w:p w:rsidR="003E1359" w:rsidRDefault="003E1359" w:rsidP="00E55C31">
      <w:pPr>
        <w:spacing w:after="0" w:line="240" w:lineRule="auto"/>
        <w:rPr>
          <w:rFonts w:ascii="Calibri" w:hAnsi="Calibri" w:cs="Calibri"/>
          <w:color w:val="auto"/>
        </w:rPr>
      </w:pPr>
    </w:p>
    <w:p w:rsidR="0052790E" w:rsidRPr="007D5DE7" w:rsidRDefault="0052790E" w:rsidP="00E55C31">
      <w:pPr>
        <w:spacing w:after="0" w:line="240" w:lineRule="auto"/>
        <w:rPr>
          <w:rFonts w:ascii="Calibri" w:hAnsi="Calibri" w:cs="Calibri"/>
          <w:color w:val="auto"/>
        </w:rPr>
      </w:pPr>
    </w:p>
    <w:p w:rsidR="007D5DE7" w:rsidRPr="007D5DE7" w:rsidRDefault="007D5DE7" w:rsidP="007E31A7">
      <w:pPr>
        <w:shd w:val="clear" w:color="auto" w:fill="D9D9D9" w:themeFill="background1" w:themeFillShade="D9"/>
        <w:spacing w:after="0" w:line="240" w:lineRule="auto"/>
        <w:rPr>
          <w:rFonts w:ascii="Calibri" w:hAnsi="Calibri" w:cs="Calibri"/>
          <w:color w:val="auto"/>
        </w:rPr>
      </w:pPr>
    </w:p>
    <w:p w:rsidR="00782A01" w:rsidRPr="00E62874" w:rsidRDefault="003E1359" w:rsidP="00640E2F">
      <w:pPr>
        <w:shd w:val="clear" w:color="auto" w:fill="D9D9D9" w:themeFill="background1" w:themeFillShade="D9"/>
        <w:spacing w:after="120" w:line="240" w:lineRule="auto"/>
        <w:jc w:val="center"/>
        <w:rPr>
          <w:rFonts w:ascii="Berlin Sans FB Demi" w:hAnsi="Berlin Sans FB Demi" w:cs="Calibri"/>
          <w:color w:val="auto"/>
          <w:sz w:val="28"/>
          <w:szCs w:val="28"/>
        </w:rPr>
      </w:pPr>
      <w:r w:rsidRPr="00E62874">
        <w:rPr>
          <w:rFonts w:ascii="Berlin Sans FB Demi" w:hAnsi="Berlin Sans FB Demi" w:cs="Calibri"/>
          <w:color w:val="auto"/>
          <w:sz w:val="28"/>
          <w:szCs w:val="28"/>
        </w:rPr>
        <w:t xml:space="preserve">INFORMATIVA </w:t>
      </w:r>
      <w:r w:rsidR="00782A01" w:rsidRPr="00E62874">
        <w:rPr>
          <w:rFonts w:ascii="Berlin Sans FB Demi" w:hAnsi="Berlin Sans FB Demi" w:cs="Calibri"/>
          <w:color w:val="auto"/>
          <w:sz w:val="28"/>
          <w:szCs w:val="28"/>
        </w:rPr>
        <w:t>SUL TRATTAMENTO DEI DATI PERSONALI</w:t>
      </w:r>
    </w:p>
    <w:p w:rsidR="007D5DE7" w:rsidRPr="00E62874" w:rsidRDefault="007D5DE7" w:rsidP="007E31A7">
      <w:pPr>
        <w:shd w:val="clear" w:color="auto" w:fill="D9D9D9" w:themeFill="background1" w:themeFillShade="D9"/>
        <w:spacing w:after="0" w:line="240" w:lineRule="auto"/>
        <w:jc w:val="center"/>
        <w:rPr>
          <w:rFonts w:ascii="Berlin Sans FB Demi" w:hAnsi="Berlin Sans FB Demi" w:cs="Calibri"/>
          <w:color w:val="auto"/>
        </w:rPr>
      </w:pPr>
      <w:r w:rsidRPr="00E62874">
        <w:rPr>
          <w:rFonts w:ascii="Berlin Sans FB Demi" w:hAnsi="Berlin Sans FB Demi" w:cs="Calibri"/>
          <w:color w:val="auto"/>
        </w:rPr>
        <w:t>ai sensi degli articoli 13 e 14 del Regolamento UE 27 aprile 2016, n. 679</w:t>
      </w:r>
    </w:p>
    <w:p w:rsidR="003E1359" w:rsidRPr="007D5DE7" w:rsidRDefault="003E1359" w:rsidP="007E31A7">
      <w:pPr>
        <w:shd w:val="clear" w:color="auto" w:fill="D9D9D9" w:themeFill="background1" w:themeFillShade="D9"/>
        <w:spacing w:after="0" w:line="240" w:lineRule="auto"/>
        <w:rPr>
          <w:rFonts w:ascii="Calibri" w:hAnsi="Calibri" w:cs="Calibri"/>
          <w:color w:val="auto"/>
        </w:rPr>
      </w:pPr>
    </w:p>
    <w:p w:rsidR="007D5DE7" w:rsidRDefault="007D5DE7" w:rsidP="00E55C31">
      <w:pPr>
        <w:spacing w:after="0" w:line="240" w:lineRule="auto"/>
        <w:rPr>
          <w:rFonts w:ascii="Calibri" w:hAnsi="Calibri" w:cs="Calibri"/>
          <w:color w:val="auto"/>
        </w:rPr>
      </w:pPr>
    </w:p>
    <w:p w:rsidR="0052790E" w:rsidRPr="004D5095" w:rsidRDefault="0052790E" w:rsidP="00E55C31">
      <w:pPr>
        <w:spacing w:after="0" w:line="240" w:lineRule="auto"/>
        <w:rPr>
          <w:rFonts w:ascii="Calibri" w:hAnsi="Calibri" w:cs="Calibri"/>
          <w:color w:val="auto"/>
        </w:rPr>
      </w:pPr>
    </w:p>
    <w:p w:rsidR="007D3003" w:rsidRPr="004D5095" w:rsidRDefault="00AE38A5" w:rsidP="007E4D2B">
      <w:pPr>
        <w:spacing w:after="0" w:line="240" w:lineRule="auto"/>
        <w:jc w:val="both"/>
        <w:rPr>
          <w:rFonts w:ascii="Calibri" w:hAnsi="Calibri" w:cs="Calibri"/>
          <w:color w:val="auto"/>
        </w:rPr>
      </w:pPr>
      <w:r w:rsidRPr="004D5095">
        <w:rPr>
          <w:rFonts w:ascii="Calibri" w:hAnsi="Calibri" w:cs="Calibri"/>
          <w:color w:val="auto"/>
        </w:rPr>
        <w:t xml:space="preserve">Alle Signore e ai Signori </w:t>
      </w:r>
      <w:r w:rsidR="0028350A" w:rsidRPr="004D5095">
        <w:rPr>
          <w:rFonts w:ascii="Calibri" w:hAnsi="Calibri" w:cs="Calibri"/>
          <w:color w:val="auto"/>
        </w:rPr>
        <w:t>i cui dati personali sono trattati da</w:t>
      </w:r>
      <w:r w:rsidRPr="004D5095">
        <w:rPr>
          <w:rFonts w:ascii="Calibri" w:hAnsi="Calibri" w:cs="Calibri"/>
          <w:color w:val="auto"/>
        </w:rPr>
        <w:t xml:space="preserve"> questo Comune.</w:t>
      </w:r>
    </w:p>
    <w:p w:rsidR="004D5095" w:rsidRDefault="004D5095" w:rsidP="007E4D2B">
      <w:pPr>
        <w:spacing w:after="0" w:line="240" w:lineRule="auto"/>
        <w:jc w:val="both"/>
        <w:rPr>
          <w:rFonts w:ascii="Calibri" w:hAnsi="Calibri" w:cs="Calibri"/>
          <w:color w:val="auto"/>
        </w:rPr>
      </w:pPr>
    </w:p>
    <w:p w:rsidR="005248CB" w:rsidRPr="005248CB" w:rsidRDefault="005248CB" w:rsidP="007E4D2B">
      <w:pPr>
        <w:spacing w:after="0" w:line="240" w:lineRule="auto"/>
        <w:jc w:val="both"/>
        <w:rPr>
          <w:rFonts w:ascii="Calibri" w:hAnsi="Calibri" w:cs="Calibri"/>
          <w:b/>
          <w:color w:val="auto"/>
        </w:rPr>
      </w:pPr>
      <w:r>
        <w:rPr>
          <w:rFonts w:ascii="Calibri" w:hAnsi="Calibri" w:cs="Calibri"/>
          <w:b/>
          <w:color w:val="auto"/>
        </w:rPr>
        <w:t xml:space="preserve">PERCHÉ QUESTE INFORMAZIONI </w:t>
      </w:r>
    </w:p>
    <w:p w:rsidR="00AE38A5" w:rsidRPr="004D5095" w:rsidRDefault="00AE38A5" w:rsidP="007E4D2B">
      <w:pPr>
        <w:spacing w:after="0" w:line="240" w:lineRule="auto"/>
        <w:jc w:val="both"/>
        <w:rPr>
          <w:rFonts w:ascii="Calibri" w:hAnsi="Calibri" w:cs="Calibri"/>
          <w:color w:val="auto"/>
        </w:rPr>
      </w:pPr>
      <w:r w:rsidRPr="004D5095">
        <w:rPr>
          <w:rFonts w:ascii="Calibri" w:hAnsi="Calibri" w:cs="Calibri"/>
          <w:color w:val="auto"/>
        </w:rPr>
        <w:t xml:space="preserve">Si </w:t>
      </w:r>
      <w:r w:rsidR="006E7614" w:rsidRPr="004D5095">
        <w:rPr>
          <w:rFonts w:ascii="Calibri" w:hAnsi="Calibri" w:cs="Calibri"/>
          <w:color w:val="auto"/>
        </w:rPr>
        <w:t xml:space="preserve">porta a conoscenza </w:t>
      </w:r>
      <w:r w:rsidRPr="004D5095">
        <w:rPr>
          <w:rFonts w:ascii="Calibri" w:hAnsi="Calibri" w:cs="Calibri"/>
          <w:color w:val="auto"/>
        </w:rPr>
        <w:t xml:space="preserve">che </w:t>
      </w:r>
      <w:r w:rsidR="00D973F0" w:rsidRPr="004D5095">
        <w:rPr>
          <w:rFonts w:ascii="Calibri" w:hAnsi="Calibri" w:cs="Calibri"/>
          <w:color w:val="auto"/>
        </w:rPr>
        <w:t xml:space="preserve">le disposizioni in materia di </w:t>
      </w:r>
      <w:r w:rsidRPr="004D5095">
        <w:rPr>
          <w:rFonts w:ascii="Calibri" w:hAnsi="Calibri" w:cs="Calibri"/>
          <w:color w:val="auto"/>
        </w:rPr>
        <w:t xml:space="preserve">protezione delle persone fisiche con </w:t>
      </w:r>
      <w:r w:rsidR="007430D4" w:rsidRPr="004D5095">
        <w:rPr>
          <w:rFonts w:ascii="Calibri" w:hAnsi="Calibri" w:cs="Calibri"/>
          <w:color w:val="auto"/>
        </w:rPr>
        <w:t xml:space="preserve">riguardo al trattamento dei dati personali </w:t>
      </w:r>
      <w:r w:rsidR="00D973F0" w:rsidRPr="004D5095">
        <w:rPr>
          <w:rFonts w:ascii="Calibri" w:hAnsi="Calibri" w:cs="Calibri"/>
          <w:color w:val="auto"/>
        </w:rPr>
        <w:t xml:space="preserve">sono previste </w:t>
      </w:r>
      <w:r w:rsidR="007430D4" w:rsidRPr="004D5095">
        <w:rPr>
          <w:rFonts w:ascii="Calibri" w:hAnsi="Calibri" w:cs="Calibri"/>
          <w:color w:val="auto"/>
        </w:rPr>
        <w:t>dal Regolamento dell’Unione europea n. 679 del 27 aprile 2016 “Regolamento generale sulla protezione dei dati” (di seguito indicato con “Regolamento”) e dal decreto legislativo 30 giugno 2003 n. 196 “Codice in materia di protezione dei dati personali” (di seguito indicato con “Codice”) come modificato e integrato dal d.lgs. 10 agosto 2018, n. 101.</w:t>
      </w:r>
    </w:p>
    <w:p w:rsidR="004D5095" w:rsidRDefault="004D5095" w:rsidP="007E4D2B">
      <w:pPr>
        <w:spacing w:after="0" w:line="240" w:lineRule="auto"/>
        <w:jc w:val="both"/>
        <w:rPr>
          <w:rFonts w:ascii="Calibri" w:hAnsi="Calibri" w:cs="Calibri"/>
          <w:color w:val="auto"/>
        </w:rPr>
      </w:pPr>
    </w:p>
    <w:p w:rsidR="00815B4F" w:rsidRDefault="00ED4631" w:rsidP="005361C6">
      <w:pPr>
        <w:spacing w:after="0" w:line="240" w:lineRule="auto"/>
        <w:jc w:val="both"/>
        <w:rPr>
          <w:rFonts w:ascii="Calibri" w:hAnsi="Calibri" w:cs="Calibri"/>
          <w:color w:val="auto"/>
        </w:rPr>
      </w:pPr>
      <w:r>
        <w:rPr>
          <w:rFonts w:ascii="Calibri" w:hAnsi="Calibri" w:cs="Calibri"/>
          <w:color w:val="auto"/>
        </w:rPr>
        <w:t>In</w:t>
      </w:r>
      <w:r w:rsidR="001B56F7" w:rsidRPr="004D5095">
        <w:rPr>
          <w:rFonts w:ascii="Calibri" w:hAnsi="Calibri" w:cs="Calibri"/>
          <w:color w:val="auto"/>
        </w:rPr>
        <w:t xml:space="preserve"> </w:t>
      </w:r>
      <w:r w:rsidR="00CB4175">
        <w:rPr>
          <w:rFonts w:ascii="Calibri" w:hAnsi="Calibri" w:cs="Calibri"/>
          <w:color w:val="auto"/>
        </w:rPr>
        <w:t>questa pagina sono descritte</w:t>
      </w:r>
      <w:r w:rsidR="0081170C" w:rsidRPr="004D5095">
        <w:rPr>
          <w:rFonts w:ascii="Calibri" w:hAnsi="Calibri" w:cs="Calibri"/>
          <w:color w:val="auto"/>
        </w:rPr>
        <w:t>,</w:t>
      </w:r>
      <w:r w:rsidR="00E804E9">
        <w:rPr>
          <w:rFonts w:ascii="Calibri" w:hAnsi="Calibri" w:cs="Calibri"/>
          <w:color w:val="auto"/>
        </w:rPr>
        <w:t xml:space="preserve"> in conformità a quanto disposto </w:t>
      </w:r>
      <w:r w:rsidR="00AE63B4" w:rsidRPr="004D5095">
        <w:rPr>
          <w:rFonts w:ascii="Calibri" w:hAnsi="Calibri" w:cs="Calibri"/>
          <w:color w:val="auto"/>
        </w:rPr>
        <w:t>d</w:t>
      </w:r>
      <w:r w:rsidR="00E804E9">
        <w:rPr>
          <w:rFonts w:ascii="Calibri" w:hAnsi="Calibri" w:cs="Calibri"/>
          <w:color w:val="auto"/>
        </w:rPr>
        <w:t>a</w:t>
      </w:r>
      <w:r w:rsidR="007E4D2B" w:rsidRPr="004D5095">
        <w:rPr>
          <w:rFonts w:ascii="Calibri" w:hAnsi="Calibri" w:cs="Calibri"/>
          <w:color w:val="auto"/>
        </w:rPr>
        <w:t>gli articoli 13 e 14 del Regolamento,</w:t>
      </w:r>
      <w:r w:rsidR="00AC2D7D" w:rsidRPr="004D5095">
        <w:rPr>
          <w:rFonts w:ascii="Calibri" w:hAnsi="Calibri" w:cs="Calibri"/>
          <w:color w:val="auto"/>
        </w:rPr>
        <w:t xml:space="preserve"> le</w:t>
      </w:r>
      <w:r w:rsidR="007D3003" w:rsidRPr="004D5095">
        <w:rPr>
          <w:rFonts w:ascii="Calibri" w:hAnsi="Calibri" w:cs="Calibri"/>
          <w:color w:val="auto"/>
        </w:rPr>
        <w:t xml:space="preserve"> </w:t>
      </w:r>
      <w:r w:rsidR="007E4D2B" w:rsidRPr="004D5095">
        <w:rPr>
          <w:rFonts w:ascii="Calibri" w:hAnsi="Calibri" w:cs="Calibri"/>
          <w:color w:val="auto"/>
        </w:rPr>
        <w:t>informazioni relative al</w:t>
      </w:r>
      <w:r w:rsidR="00CB4175">
        <w:rPr>
          <w:rFonts w:ascii="Calibri" w:hAnsi="Calibri" w:cs="Calibri"/>
          <w:color w:val="auto"/>
        </w:rPr>
        <w:t xml:space="preserve">le modalità </w:t>
      </w:r>
      <w:r w:rsidR="007E4D2B" w:rsidRPr="004D5095">
        <w:rPr>
          <w:rFonts w:ascii="Calibri" w:hAnsi="Calibri" w:cs="Calibri"/>
          <w:color w:val="auto"/>
        </w:rPr>
        <w:t xml:space="preserve"> </w:t>
      </w:r>
      <w:r>
        <w:rPr>
          <w:rFonts w:ascii="Calibri" w:hAnsi="Calibri" w:cs="Calibri"/>
          <w:color w:val="auto"/>
        </w:rPr>
        <w:t xml:space="preserve">del </w:t>
      </w:r>
      <w:r w:rsidR="007E4D2B" w:rsidRPr="004D5095">
        <w:rPr>
          <w:rFonts w:ascii="Calibri" w:hAnsi="Calibri" w:cs="Calibri"/>
          <w:color w:val="auto"/>
        </w:rPr>
        <w:t>trattamento</w:t>
      </w:r>
      <w:r w:rsidR="007D3003" w:rsidRPr="004D5095">
        <w:rPr>
          <w:rFonts w:ascii="Calibri" w:hAnsi="Calibri" w:cs="Calibri"/>
          <w:color w:val="auto"/>
        </w:rPr>
        <w:t xml:space="preserve"> </w:t>
      </w:r>
      <w:r w:rsidR="007E4D2B" w:rsidRPr="004D5095">
        <w:rPr>
          <w:rFonts w:ascii="Calibri" w:hAnsi="Calibri" w:cs="Calibri"/>
          <w:color w:val="auto"/>
        </w:rPr>
        <w:t>dei</w:t>
      </w:r>
      <w:r w:rsidR="007D3003" w:rsidRPr="004D5095">
        <w:rPr>
          <w:rFonts w:ascii="Calibri" w:hAnsi="Calibri" w:cs="Calibri"/>
          <w:color w:val="auto"/>
        </w:rPr>
        <w:t xml:space="preserve"> </w:t>
      </w:r>
      <w:r w:rsidR="007E4D2B" w:rsidRPr="004D5095">
        <w:rPr>
          <w:rFonts w:ascii="Calibri" w:hAnsi="Calibri" w:cs="Calibri"/>
          <w:color w:val="auto"/>
        </w:rPr>
        <w:t>dati personali</w:t>
      </w:r>
      <w:r w:rsidR="001B56F7" w:rsidRPr="004D5095">
        <w:rPr>
          <w:rFonts w:ascii="Calibri" w:hAnsi="Calibri" w:cs="Calibri"/>
          <w:color w:val="auto"/>
        </w:rPr>
        <w:t xml:space="preserve"> </w:t>
      </w:r>
      <w:r w:rsidR="00815B4F">
        <w:rPr>
          <w:rFonts w:ascii="Calibri" w:hAnsi="Calibri" w:cs="Calibri"/>
          <w:color w:val="auto"/>
        </w:rPr>
        <w:t xml:space="preserve">relativi a persone fisiche, identificate o identificabili </w:t>
      </w:r>
      <w:r w:rsidR="001B56F7" w:rsidRPr="004D5095">
        <w:rPr>
          <w:rFonts w:ascii="Calibri" w:hAnsi="Calibri" w:cs="Calibri"/>
          <w:color w:val="auto"/>
        </w:rPr>
        <w:t>effettuato da</w:t>
      </w:r>
      <w:r w:rsidR="00CB4175">
        <w:rPr>
          <w:rFonts w:ascii="Calibri" w:hAnsi="Calibri" w:cs="Calibri"/>
          <w:color w:val="auto"/>
        </w:rPr>
        <w:t>l</w:t>
      </w:r>
      <w:r w:rsidR="001B56F7" w:rsidRPr="004D5095">
        <w:rPr>
          <w:rFonts w:ascii="Calibri" w:hAnsi="Calibri" w:cs="Calibri"/>
          <w:color w:val="auto"/>
        </w:rPr>
        <w:t xml:space="preserve"> Comune</w:t>
      </w:r>
      <w:r w:rsidR="00CB4175">
        <w:rPr>
          <w:rFonts w:ascii="Calibri" w:hAnsi="Calibri" w:cs="Calibri"/>
          <w:color w:val="auto"/>
        </w:rPr>
        <w:t xml:space="preserve"> di </w:t>
      </w:r>
      <w:r w:rsidR="00CB4175">
        <w:rPr>
          <w:rFonts w:ascii="Arial" w:hAnsi="Arial" w:cs="Arial"/>
          <w:color w:val="auto"/>
        </w:rPr>
        <w:t>▼</w:t>
      </w:r>
      <w:r w:rsidR="001B56F7" w:rsidRPr="004D5095">
        <w:rPr>
          <w:rFonts w:ascii="Calibri" w:hAnsi="Calibri" w:cs="Calibri"/>
          <w:color w:val="auto"/>
        </w:rPr>
        <w:t xml:space="preserve"> </w:t>
      </w:r>
      <w:r w:rsidR="00815B4F">
        <w:rPr>
          <w:rFonts w:ascii="Calibri" w:hAnsi="Calibri" w:cs="Calibri"/>
          <w:color w:val="auto"/>
        </w:rPr>
        <w:t>:</w:t>
      </w:r>
    </w:p>
    <w:p w:rsidR="00C94931" w:rsidRPr="00815B4F" w:rsidRDefault="00815B4F" w:rsidP="00815B4F">
      <w:pPr>
        <w:pStyle w:val="Paragrafoelenco"/>
        <w:numPr>
          <w:ilvl w:val="0"/>
          <w:numId w:val="13"/>
        </w:numPr>
        <w:spacing w:after="0" w:line="240" w:lineRule="auto"/>
        <w:jc w:val="both"/>
        <w:rPr>
          <w:rFonts w:ascii="Calibri" w:hAnsi="Calibri" w:cs="Calibri"/>
          <w:color w:val="auto"/>
        </w:rPr>
      </w:pPr>
      <w:r w:rsidRPr="00815B4F">
        <w:rPr>
          <w:rFonts w:ascii="Calibri" w:hAnsi="Calibri" w:cs="Calibri"/>
          <w:color w:val="auto"/>
        </w:rPr>
        <w:t xml:space="preserve">per </w:t>
      </w:r>
      <w:r w:rsidR="00E804E9" w:rsidRPr="00815B4F">
        <w:rPr>
          <w:rFonts w:ascii="Calibri" w:hAnsi="Calibri" w:cs="Calibri"/>
          <w:color w:val="auto"/>
        </w:rPr>
        <w:t>espleta</w:t>
      </w:r>
      <w:r w:rsidRPr="00815B4F">
        <w:rPr>
          <w:rFonts w:ascii="Calibri" w:hAnsi="Calibri" w:cs="Calibri"/>
          <w:color w:val="auto"/>
        </w:rPr>
        <w:t>re</w:t>
      </w:r>
      <w:r w:rsidR="00E804E9" w:rsidRPr="00815B4F">
        <w:rPr>
          <w:rFonts w:ascii="Calibri" w:hAnsi="Calibri" w:cs="Calibri"/>
          <w:color w:val="auto"/>
        </w:rPr>
        <w:t xml:space="preserve"> i procedimenti amministrativi</w:t>
      </w:r>
      <w:r w:rsidR="00ED4631" w:rsidRPr="00815B4F">
        <w:rPr>
          <w:rFonts w:ascii="Calibri" w:hAnsi="Calibri" w:cs="Calibri"/>
          <w:color w:val="auto"/>
        </w:rPr>
        <w:t>,</w:t>
      </w:r>
      <w:r w:rsidR="00E804E9" w:rsidRPr="00815B4F">
        <w:rPr>
          <w:rFonts w:ascii="Calibri" w:hAnsi="Calibri" w:cs="Calibri"/>
          <w:color w:val="auto"/>
        </w:rPr>
        <w:t xml:space="preserve"> ad iniziativa di parte o d’ufficio</w:t>
      </w:r>
      <w:r w:rsidR="00ED4631" w:rsidRPr="00815B4F">
        <w:rPr>
          <w:rFonts w:ascii="Calibri" w:hAnsi="Calibri" w:cs="Calibri"/>
          <w:color w:val="auto"/>
        </w:rPr>
        <w:t>,</w:t>
      </w:r>
      <w:r w:rsidR="00E804E9" w:rsidRPr="00815B4F">
        <w:rPr>
          <w:rFonts w:ascii="Calibri" w:hAnsi="Calibri" w:cs="Calibri"/>
          <w:color w:val="auto"/>
        </w:rPr>
        <w:t xml:space="preserve"> afferenti </w:t>
      </w:r>
      <w:r w:rsidR="0081170C" w:rsidRPr="00815B4F">
        <w:rPr>
          <w:rFonts w:ascii="Calibri" w:hAnsi="Calibri" w:cs="Calibri"/>
          <w:color w:val="auto"/>
        </w:rPr>
        <w:t xml:space="preserve">le funzioni istituzionali </w:t>
      </w:r>
      <w:r w:rsidR="00E804E9" w:rsidRPr="00815B4F">
        <w:rPr>
          <w:rFonts w:ascii="Calibri" w:hAnsi="Calibri" w:cs="Calibri"/>
          <w:color w:val="auto"/>
        </w:rPr>
        <w:t xml:space="preserve">di </w:t>
      </w:r>
      <w:r w:rsidR="00BC5203" w:rsidRPr="00815B4F">
        <w:rPr>
          <w:rFonts w:ascii="Calibri" w:hAnsi="Calibri" w:cs="Calibri"/>
          <w:color w:val="auto"/>
        </w:rPr>
        <w:t>questo Comune</w:t>
      </w:r>
      <w:r w:rsidR="00C94931" w:rsidRPr="00815B4F">
        <w:rPr>
          <w:rFonts w:ascii="Calibri" w:hAnsi="Calibri" w:cs="Calibri"/>
          <w:color w:val="auto"/>
        </w:rPr>
        <w:t>:</w:t>
      </w:r>
    </w:p>
    <w:p w:rsidR="00C94931" w:rsidRDefault="00C94931" w:rsidP="00815B4F">
      <w:pPr>
        <w:pStyle w:val="Paragrafoelenco"/>
        <w:numPr>
          <w:ilvl w:val="0"/>
          <w:numId w:val="14"/>
        </w:numPr>
        <w:spacing w:after="0" w:line="240" w:lineRule="auto"/>
        <w:jc w:val="both"/>
        <w:rPr>
          <w:rFonts w:ascii="Calibri" w:hAnsi="Calibri" w:cs="Calibri"/>
          <w:color w:val="auto"/>
        </w:rPr>
      </w:pPr>
      <w:r>
        <w:rPr>
          <w:rFonts w:ascii="Calibri" w:hAnsi="Calibri" w:cs="Calibri"/>
          <w:color w:val="auto"/>
        </w:rPr>
        <w:t xml:space="preserve">allorché sono </w:t>
      </w:r>
      <w:r w:rsidR="00BC5203" w:rsidRPr="00C94931">
        <w:rPr>
          <w:rFonts w:ascii="Calibri" w:hAnsi="Calibri" w:cs="Calibri"/>
          <w:color w:val="auto"/>
        </w:rPr>
        <w:t>esercita</w:t>
      </w:r>
      <w:r>
        <w:rPr>
          <w:rFonts w:ascii="Calibri" w:hAnsi="Calibri" w:cs="Calibri"/>
          <w:color w:val="auto"/>
        </w:rPr>
        <w:t>ti</w:t>
      </w:r>
      <w:r w:rsidR="00BC5203" w:rsidRPr="00C94931">
        <w:rPr>
          <w:rFonts w:ascii="Calibri" w:hAnsi="Calibri" w:cs="Calibri"/>
          <w:color w:val="auto"/>
        </w:rPr>
        <w:t xml:space="preserve"> </w:t>
      </w:r>
      <w:r w:rsidR="007642A7" w:rsidRPr="00C94931">
        <w:rPr>
          <w:rFonts w:ascii="Calibri" w:hAnsi="Calibri" w:cs="Calibri"/>
          <w:color w:val="auto"/>
        </w:rPr>
        <w:t xml:space="preserve">i </w:t>
      </w:r>
      <w:r w:rsidR="00103FEA" w:rsidRPr="00C94931">
        <w:rPr>
          <w:rFonts w:ascii="Calibri" w:hAnsi="Calibri" w:cs="Calibri"/>
          <w:color w:val="auto"/>
        </w:rPr>
        <w:t xml:space="preserve">compiti di interesse pubblico </w:t>
      </w:r>
      <w:r w:rsidR="00EB19BD" w:rsidRPr="00C94931">
        <w:rPr>
          <w:rFonts w:ascii="Calibri" w:hAnsi="Calibri" w:cs="Calibri"/>
          <w:color w:val="auto"/>
        </w:rPr>
        <w:t>o connessi all’esercizio di pubblici po</w:t>
      </w:r>
      <w:r w:rsidR="00AE63B4" w:rsidRPr="00C94931">
        <w:rPr>
          <w:rFonts w:ascii="Calibri" w:hAnsi="Calibri" w:cs="Calibri"/>
          <w:color w:val="auto"/>
        </w:rPr>
        <w:t>teri</w:t>
      </w:r>
      <w:r w:rsidR="00E804E9" w:rsidRPr="00C94931">
        <w:rPr>
          <w:rFonts w:ascii="Calibri" w:hAnsi="Calibri" w:cs="Calibri"/>
          <w:color w:val="auto"/>
        </w:rPr>
        <w:t xml:space="preserve"> </w:t>
      </w:r>
      <w:r w:rsidR="005361C6" w:rsidRPr="00C94931">
        <w:rPr>
          <w:rFonts w:ascii="Calibri" w:hAnsi="Calibri" w:cs="Calibri"/>
          <w:color w:val="auto"/>
        </w:rPr>
        <w:t>attribuiti dal diritto dell’Unione Europe</w:t>
      </w:r>
      <w:r w:rsidR="00ED4631" w:rsidRPr="00C94931">
        <w:rPr>
          <w:rFonts w:ascii="Calibri" w:hAnsi="Calibri" w:cs="Calibri"/>
          <w:color w:val="auto"/>
        </w:rPr>
        <w:t>a e dallo Stato Italiano</w:t>
      </w:r>
      <w:r>
        <w:rPr>
          <w:rFonts w:ascii="Calibri" w:hAnsi="Calibri" w:cs="Calibri"/>
          <w:color w:val="auto"/>
        </w:rPr>
        <w:t>;</w:t>
      </w:r>
    </w:p>
    <w:p w:rsidR="00C94931" w:rsidRDefault="00C94931" w:rsidP="00815B4F">
      <w:pPr>
        <w:pStyle w:val="Paragrafoelenco"/>
        <w:numPr>
          <w:ilvl w:val="0"/>
          <w:numId w:val="14"/>
        </w:numPr>
        <w:spacing w:after="0" w:line="240" w:lineRule="auto"/>
        <w:jc w:val="both"/>
        <w:rPr>
          <w:rFonts w:ascii="Calibri" w:hAnsi="Calibri" w:cs="Calibri"/>
          <w:color w:val="auto"/>
        </w:rPr>
      </w:pPr>
      <w:r>
        <w:rPr>
          <w:rFonts w:ascii="Calibri" w:hAnsi="Calibri" w:cs="Calibri"/>
          <w:color w:val="auto"/>
        </w:rPr>
        <w:t xml:space="preserve">allorché sono </w:t>
      </w:r>
      <w:r w:rsidR="005361C6" w:rsidRPr="00C94931">
        <w:rPr>
          <w:rFonts w:ascii="Calibri" w:hAnsi="Calibri" w:cs="Calibri"/>
          <w:color w:val="auto"/>
        </w:rPr>
        <w:t>tratta</w:t>
      </w:r>
      <w:r w:rsidR="00C715CB">
        <w:rPr>
          <w:rFonts w:ascii="Calibri" w:hAnsi="Calibri" w:cs="Calibri"/>
          <w:color w:val="auto"/>
        </w:rPr>
        <w:t>te</w:t>
      </w:r>
      <w:r w:rsidR="005361C6" w:rsidRPr="00C94931">
        <w:rPr>
          <w:rFonts w:ascii="Calibri" w:hAnsi="Calibri" w:cs="Calibri"/>
          <w:color w:val="auto"/>
        </w:rPr>
        <w:t xml:space="preserve"> categorie particolari </w:t>
      </w:r>
      <w:r w:rsidRPr="00C94931">
        <w:rPr>
          <w:rFonts w:ascii="Calibri" w:hAnsi="Calibri" w:cs="Calibri"/>
          <w:color w:val="auto"/>
        </w:rPr>
        <w:t xml:space="preserve">di dati personali </w:t>
      </w:r>
      <w:r w:rsidR="005361C6" w:rsidRPr="00C94931">
        <w:rPr>
          <w:rFonts w:ascii="Calibri" w:hAnsi="Calibri" w:cs="Calibri"/>
          <w:color w:val="auto"/>
        </w:rPr>
        <w:t xml:space="preserve">di cui all’art. 9 del Regolamento necessari per motivi di </w:t>
      </w:r>
      <w:r w:rsidR="00ED4631" w:rsidRPr="00C94931">
        <w:rPr>
          <w:rFonts w:ascii="Calibri" w:hAnsi="Calibri" w:cs="Calibri"/>
          <w:color w:val="auto"/>
        </w:rPr>
        <w:t>interesse pubblico nelle materie</w:t>
      </w:r>
      <w:r w:rsidR="005361C6" w:rsidRPr="00C94931">
        <w:rPr>
          <w:rFonts w:ascii="Calibri" w:hAnsi="Calibri" w:cs="Calibri"/>
          <w:color w:val="auto"/>
        </w:rPr>
        <w:t xml:space="preserve"> di cui all’art. 2-sexies del Codice</w:t>
      </w:r>
      <w:r>
        <w:rPr>
          <w:rFonts w:ascii="Calibri" w:hAnsi="Calibri" w:cs="Calibri"/>
          <w:color w:val="auto"/>
        </w:rPr>
        <w:t>;</w:t>
      </w:r>
    </w:p>
    <w:p w:rsidR="00BC5203" w:rsidRDefault="00187A9C" w:rsidP="00815B4F">
      <w:pPr>
        <w:pStyle w:val="Paragrafoelenco"/>
        <w:numPr>
          <w:ilvl w:val="0"/>
          <w:numId w:val="14"/>
        </w:numPr>
        <w:spacing w:after="0" w:line="240" w:lineRule="auto"/>
        <w:jc w:val="both"/>
        <w:rPr>
          <w:rFonts w:ascii="Calibri" w:hAnsi="Calibri" w:cs="Calibri"/>
          <w:color w:val="auto"/>
        </w:rPr>
      </w:pPr>
      <w:r>
        <w:rPr>
          <w:rFonts w:ascii="Calibri" w:hAnsi="Calibri" w:cs="Calibri"/>
          <w:color w:val="auto"/>
        </w:rPr>
        <w:t>allorché so</w:t>
      </w:r>
      <w:r w:rsidR="00C94931">
        <w:rPr>
          <w:rFonts w:ascii="Calibri" w:hAnsi="Calibri" w:cs="Calibri"/>
          <w:color w:val="auto"/>
        </w:rPr>
        <w:t xml:space="preserve">no </w:t>
      </w:r>
      <w:r w:rsidR="00ED4631" w:rsidRPr="00C94931">
        <w:rPr>
          <w:rFonts w:ascii="Calibri" w:hAnsi="Calibri" w:cs="Calibri"/>
          <w:color w:val="auto"/>
        </w:rPr>
        <w:t>tratta</w:t>
      </w:r>
      <w:r w:rsidR="00C94931">
        <w:rPr>
          <w:rFonts w:ascii="Calibri" w:hAnsi="Calibri" w:cs="Calibri"/>
          <w:color w:val="auto"/>
        </w:rPr>
        <w:t>ti</w:t>
      </w:r>
      <w:r w:rsidR="00ED4631" w:rsidRPr="00C94931">
        <w:rPr>
          <w:rFonts w:ascii="Calibri" w:hAnsi="Calibri" w:cs="Calibri"/>
          <w:color w:val="auto"/>
        </w:rPr>
        <w:t xml:space="preserve"> dati personali relativi a condanne penali e a reati o a connesse misure di sicurezza di cui all’art. 10 del Regolamento </w:t>
      </w:r>
      <w:r w:rsidR="00C94931" w:rsidRPr="00C94931">
        <w:rPr>
          <w:rFonts w:ascii="Calibri" w:hAnsi="Calibri" w:cs="Calibri"/>
          <w:color w:val="auto"/>
        </w:rPr>
        <w:t xml:space="preserve">per svolgere le attività </w:t>
      </w:r>
      <w:r w:rsidR="00ED4631" w:rsidRPr="00C94931">
        <w:rPr>
          <w:rFonts w:ascii="Calibri" w:hAnsi="Calibri" w:cs="Calibri"/>
          <w:color w:val="auto"/>
        </w:rPr>
        <w:t>di cui all’</w:t>
      </w:r>
      <w:r w:rsidR="00815B4F">
        <w:rPr>
          <w:rFonts w:ascii="Calibri" w:hAnsi="Calibri" w:cs="Calibri"/>
          <w:color w:val="auto"/>
        </w:rPr>
        <w:t>art. 2-opties del Codice.</w:t>
      </w:r>
    </w:p>
    <w:p w:rsidR="00187A9C" w:rsidRPr="00815B4F" w:rsidRDefault="00815B4F" w:rsidP="00815B4F">
      <w:pPr>
        <w:pStyle w:val="Paragrafoelenco"/>
        <w:numPr>
          <w:ilvl w:val="0"/>
          <w:numId w:val="13"/>
        </w:numPr>
        <w:spacing w:after="0" w:line="240" w:lineRule="auto"/>
        <w:jc w:val="both"/>
        <w:rPr>
          <w:rFonts w:ascii="Calibri" w:hAnsi="Calibri" w:cs="Calibri"/>
          <w:color w:val="auto"/>
        </w:rPr>
      </w:pPr>
      <w:r>
        <w:rPr>
          <w:rFonts w:ascii="Calibri" w:hAnsi="Calibri" w:cs="Calibri"/>
          <w:color w:val="auto"/>
        </w:rPr>
        <w:t xml:space="preserve">per </w:t>
      </w:r>
      <w:r w:rsidR="00187A9C" w:rsidRPr="00815B4F">
        <w:rPr>
          <w:rFonts w:ascii="Calibri" w:hAnsi="Calibri" w:cs="Calibri"/>
          <w:color w:val="auto"/>
        </w:rPr>
        <w:t>tratta</w:t>
      </w:r>
      <w:r>
        <w:rPr>
          <w:rFonts w:ascii="Calibri" w:hAnsi="Calibri" w:cs="Calibri"/>
          <w:color w:val="auto"/>
        </w:rPr>
        <w:t>re</w:t>
      </w:r>
      <w:r w:rsidR="00B40118" w:rsidRPr="00815B4F">
        <w:rPr>
          <w:rFonts w:ascii="Calibri" w:hAnsi="Calibri" w:cs="Calibri"/>
          <w:color w:val="auto"/>
        </w:rPr>
        <w:t xml:space="preserve"> i dati </w:t>
      </w:r>
      <w:r>
        <w:rPr>
          <w:rFonts w:ascii="Calibri" w:hAnsi="Calibri" w:cs="Calibri"/>
          <w:color w:val="auto"/>
        </w:rPr>
        <w:t>personali delle persone fisiche</w:t>
      </w:r>
      <w:r w:rsidR="00187A9C" w:rsidRPr="00815B4F">
        <w:rPr>
          <w:rFonts w:ascii="Calibri" w:hAnsi="Calibri" w:cs="Calibri"/>
          <w:color w:val="auto"/>
        </w:rPr>
        <w:t xml:space="preserve"> che consultano i siti web istituzionali del Comune di </w:t>
      </w:r>
      <w:r w:rsidR="00187A9C" w:rsidRPr="00815B4F">
        <w:rPr>
          <w:rFonts w:ascii="Arial" w:hAnsi="Arial" w:cs="Arial"/>
          <w:color w:val="auto"/>
        </w:rPr>
        <w:t>▼</w:t>
      </w:r>
      <w:r w:rsidR="00187A9C" w:rsidRPr="00815B4F">
        <w:rPr>
          <w:rFonts w:ascii="Calibri" w:hAnsi="Calibri" w:cs="Calibri"/>
          <w:color w:val="auto"/>
        </w:rPr>
        <w:t xml:space="preserve">accessibili per via telematica. </w:t>
      </w:r>
    </w:p>
    <w:p w:rsidR="00035CDC" w:rsidRDefault="00035CDC" w:rsidP="007E4D2B">
      <w:pPr>
        <w:spacing w:after="0" w:line="240" w:lineRule="auto"/>
        <w:jc w:val="both"/>
        <w:rPr>
          <w:rFonts w:ascii="Calibri" w:hAnsi="Calibri" w:cs="Calibri"/>
          <w:color w:val="auto"/>
        </w:rPr>
      </w:pPr>
    </w:p>
    <w:p w:rsidR="005248CB" w:rsidRPr="005248CB" w:rsidRDefault="005248CB" w:rsidP="005248CB">
      <w:pPr>
        <w:spacing w:after="0" w:line="240" w:lineRule="auto"/>
        <w:jc w:val="both"/>
        <w:rPr>
          <w:rFonts w:ascii="Calibri" w:hAnsi="Calibri" w:cs="Calibri"/>
          <w:b/>
          <w:color w:val="auto"/>
        </w:rPr>
      </w:pPr>
      <w:r w:rsidRPr="005248CB">
        <w:rPr>
          <w:rFonts w:ascii="Calibri" w:hAnsi="Calibri" w:cs="Calibri"/>
          <w:b/>
          <w:color w:val="auto"/>
        </w:rPr>
        <w:t>TITOLARE DEL TRATTAMENTO DEI DATI PERSONALI</w:t>
      </w:r>
    </w:p>
    <w:p w:rsidR="005248CB" w:rsidRPr="005248CB" w:rsidRDefault="005248CB" w:rsidP="005248CB">
      <w:pPr>
        <w:spacing w:after="0" w:line="240" w:lineRule="auto"/>
        <w:jc w:val="both"/>
        <w:rPr>
          <w:rFonts w:ascii="Calibri" w:hAnsi="Calibri" w:cs="Calibri"/>
          <w:color w:val="auto"/>
        </w:rPr>
      </w:pPr>
      <w:r w:rsidRPr="004D5095">
        <w:rPr>
          <w:rFonts w:ascii="Calibri" w:hAnsi="Calibri" w:cs="Calibri"/>
          <w:color w:val="auto"/>
        </w:rPr>
        <w:t xml:space="preserve">Il titolare del trattamento dei dati personali è il Comune di </w:t>
      </w:r>
      <w:r w:rsidRPr="004D5095">
        <w:rPr>
          <w:rFonts w:ascii="Arial" w:hAnsi="Arial" w:cs="Calibri"/>
          <w:color w:val="auto"/>
        </w:rPr>
        <w:t>▼</w:t>
      </w:r>
      <w:r w:rsidRPr="004D5095">
        <w:rPr>
          <w:rFonts w:ascii="Calibri" w:hAnsi="Calibri" w:cs="Calibri"/>
          <w:color w:val="auto"/>
        </w:rPr>
        <w:t xml:space="preserve"> </w:t>
      </w:r>
      <w:r>
        <w:rPr>
          <w:rFonts w:ascii="Calibri" w:hAnsi="Calibri" w:cs="Calibri"/>
          <w:color w:val="auto"/>
        </w:rPr>
        <w:t xml:space="preserve">, con sede in </w:t>
      </w:r>
      <w:r>
        <w:rPr>
          <w:rFonts w:ascii="Arial" w:hAnsi="Arial" w:cs="Arial"/>
          <w:color w:val="auto"/>
        </w:rPr>
        <w:t>▼</w:t>
      </w:r>
      <w:r>
        <w:rPr>
          <w:rFonts w:ascii="Calibri" w:hAnsi="Calibri" w:cs="Calibri"/>
          <w:color w:val="auto"/>
        </w:rPr>
        <w:t xml:space="preserve"> alla Via/Piazza </w:t>
      </w:r>
      <w:r>
        <w:rPr>
          <w:rFonts w:ascii="Arial" w:hAnsi="Arial" w:cs="Arial"/>
          <w:color w:val="auto"/>
        </w:rPr>
        <w:t>▼</w:t>
      </w:r>
      <w:r>
        <w:rPr>
          <w:rFonts w:ascii="Calibri" w:hAnsi="Calibri" w:cs="Calibri"/>
          <w:color w:val="auto"/>
        </w:rPr>
        <w:t xml:space="preserve"> n. </w:t>
      </w:r>
      <w:r>
        <w:rPr>
          <w:rFonts w:ascii="Arial" w:hAnsi="Arial" w:cs="Arial"/>
          <w:color w:val="auto"/>
        </w:rPr>
        <w:t>▼</w:t>
      </w:r>
      <w:r>
        <w:rPr>
          <w:rFonts w:ascii="Calibri" w:hAnsi="Calibri" w:cs="Calibri"/>
          <w:color w:val="auto"/>
        </w:rPr>
        <w:t xml:space="preserve">, </w:t>
      </w:r>
      <w:r w:rsidRPr="004D5095">
        <w:rPr>
          <w:rFonts w:ascii="Calibri" w:hAnsi="Calibri" w:cs="Calibri"/>
          <w:color w:val="auto"/>
        </w:rPr>
        <w:t>i cui dati di contatto sono:</w:t>
      </w:r>
      <w:r>
        <w:rPr>
          <w:rFonts w:ascii="Calibri" w:hAnsi="Calibri" w:cs="Calibri"/>
          <w:color w:val="auto"/>
        </w:rPr>
        <w:t xml:space="preserve"> </w:t>
      </w:r>
      <w:r w:rsidRPr="004D5095">
        <w:rPr>
          <w:rFonts w:ascii="Calibri" w:hAnsi="Calibri" w:cs="Calibri"/>
          <w:color w:val="auto"/>
        </w:rPr>
        <w:t xml:space="preserve">mail: </w:t>
      </w:r>
      <w:r w:rsidRPr="004D5095">
        <w:rPr>
          <w:rFonts w:ascii="Arial" w:hAnsi="Arial" w:cs="Arial"/>
          <w:color w:val="auto"/>
        </w:rPr>
        <w:t>▼</w:t>
      </w:r>
      <w:r w:rsidRPr="004D5095">
        <w:rPr>
          <w:rFonts w:ascii="Calibri" w:hAnsi="Calibri" w:cs="Calibri"/>
          <w:color w:val="auto"/>
        </w:rPr>
        <w:t xml:space="preserve"> </w:t>
      </w:r>
      <w:r>
        <w:rPr>
          <w:rFonts w:ascii="Calibri" w:hAnsi="Calibri" w:cs="Calibri"/>
          <w:color w:val="auto"/>
        </w:rPr>
        <w:t xml:space="preserve">      -     telefono </w:t>
      </w:r>
      <w:r>
        <w:rPr>
          <w:rFonts w:ascii="Calibri" w:hAnsi="Calibri" w:cs="Calibri"/>
          <w:i/>
          <w:color w:val="auto"/>
        </w:rPr>
        <w:t>(centralino)</w:t>
      </w:r>
      <w:r>
        <w:rPr>
          <w:rFonts w:ascii="Calibri" w:hAnsi="Calibri" w:cs="Calibri"/>
          <w:color w:val="auto"/>
        </w:rPr>
        <w:t xml:space="preserve">: </w:t>
      </w:r>
      <w:r>
        <w:rPr>
          <w:rFonts w:ascii="Arial" w:hAnsi="Arial" w:cs="Arial"/>
          <w:color w:val="auto"/>
        </w:rPr>
        <w:t>▼</w:t>
      </w:r>
    </w:p>
    <w:p w:rsidR="005248CB" w:rsidRPr="004D5095" w:rsidRDefault="005248CB" w:rsidP="005248CB">
      <w:pPr>
        <w:spacing w:after="0" w:line="240" w:lineRule="auto"/>
        <w:jc w:val="both"/>
        <w:rPr>
          <w:rFonts w:ascii="Calibri" w:hAnsi="Calibri" w:cs="Calibri"/>
          <w:color w:val="auto"/>
        </w:rPr>
      </w:pPr>
    </w:p>
    <w:p w:rsidR="005248CB" w:rsidRPr="005248CB" w:rsidRDefault="005248CB" w:rsidP="005248CB">
      <w:pPr>
        <w:spacing w:after="0" w:line="240" w:lineRule="auto"/>
        <w:jc w:val="both"/>
        <w:rPr>
          <w:rFonts w:ascii="Calibri" w:hAnsi="Calibri" w:cs="Calibri"/>
          <w:b/>
          <w:color w:val="auto"/>
        </w:rPr>
      </w:pPr>
      <w:r w:rsidRPr="005248CB">
        <w:rPr>
          <w:rFonts w:ascii="Calibri" w:hAnsi="Calibri" w:cs="Calibri"/>
          <w:b/>
          <w:color w:val="auto"/>
        </w:rPr>
        <w:t>RESPONSABILE DELLA PROTEZIONE DEI DATI PERSONALI</w:t>
      </w:r>
    </w:p>
    <w:p w:rsidR="005248CB" w:rsidRPr="004D5095" w:rsidRDefault="005248CB" w:rsidP="005248CB">
      <w:pPr>
        <w:spacing w:after="0" w:line="240" w:lineRule="auto"/>
        <w:jc w:val="both"/>
        <w:rPr>
          <w:rFonts w:ascii="Calibri" w:hAnsi="Calibri" w:cs="Calibri"/>
          <w:color w:val="auto"/>
        </w:rPr>
      </w:pPr>
      <w:r w:rsidRPr="004D5095">
        <w:rPr>
          <w:rFonts w:ascii="Calibri" w:hAnsi="Calibri" w:cs="Calibri"/>
          <w:color w:val="auto"/>
        </w:rPr>
        <w:t>Il responsabile della protezione dei dati personali è</w:t>
      </w:r>
      <w:r>
        <w:rPr>
          <w:rFonts w:ascii="Calibri" w:hAnsi="Calibri" w:cs="Calibri"/>
          <w:color w:val="auto"/>
        </w:rPr>
        <w:t xml:space="preserve"> il </w:t>
      </w:r>
      <w:r w:rsidRPr="004D5095">
        <w:rPr>
          <w:rFonts w:ascii="Arial" w:hAnsi="Arial" w:cs="Calibri"/>
          <w:color w:val="auto"/>
        </w:rPr>
        <w:t>▼</w:t>
      </w:r>
      <w:r w:rsidRPr="004D5095">
        <w:rPr>
          <w:rFonts w:ascii="Calibri" w:hAnsi="Calibri" w:cs="Calibri"/>
          <w:color w:val="auto"/>
        </w:rPr>
        <w:t xml:space="preserve"> </w:t>
      </w:r>
      <w:r>
        <w:rPr>
          <w:rFonts w:ascii="Calibri" w:hAnsi="Calibri" w:cs="Calibri"/>
          <w:color w:val="auto"/>
        </w:rPr>
        <w:t xml:space="preserve">, </w:t>
      </w:r>
      <w:r w:rsidRPr="004D5095">
        <w:rPr>
          <w:rFonts w:ascii="Calibri" w:hAnsi="Calibri" w:cs="Calibri"/>
          <w:color w:val="auto"/>
        </w:rPr>
        <w:t>i cui dati di contatto sono:</w:t>
      </w:r>
    </w:p>
    <w:p w:rsidR="005248CB" w:rsidRPr="005248CB" w:rsidRDefault="005248CB" w:rsidP="005248CB">
      <w:pPr>
        <w:spacing w:after="0" w:line="240" w:lineRule="auto"/>
        <w:jc w:val="both"/>
        <w:rPr>
          <w:rFonts w:ascii="Calibri" w:hAnsi="Calibri" w:cs="Calibri"/>
          <w:color w:val="auto"/>
        </w:rPr>
      </w:pPr>
      <w:proofErr w:type="spellStart"/>
      <w:r w:rsidRPr="004D5095">
        <w:rPr>
          <w:rFonts w:ascii="Calibri" w:hAnsi="Calibri" w:cs="Calibri"/>
          <w:color w:val="auto"/>
        </w:rPr>
        <w:t>e.mail</w:t>
      </w:r>
      <w:proofErr w:type="spellEnd"/>
      <w:r w:rsidRPr="004D5095">
        <w:rPr>
          <w:rFonts w:ascii="Calibri" w:hAnsi="Calibri" w:cs="Calibri"/>
          <w:color w:val="auto"/>
        </w:rPr>
        <w:t xml:space="preserve">: </w:t>
      </w:r>
      <w:r w:rsidRPr="004D5095">
        <w:rPr>
          <w:rFonts w:ascii="Arial" w:hAnsi="Arial" w:cs="Arial"/>
          <w:color w:val="auto"/>
        </w:rPr>
        <w:t>▼</w:t>
      </w:r>
      <w:r w:rsidRPr="004D5095">
        <w:rPr>
          <w:rFonts w:ascii="Calibri" w:hAnsi="Calibri" w:cs="Calibri"/>
          <w:color w:val="auto"/>
        </w:rPr>
        <w:t xml:space="preserve"> </w:t>
      </w:r>
      <w:r>
        <w:rPr>
          <w:rFonts w:ascii="Calibri" w:hAnsi="Calibri" w:cs="Calibri"/>
          <w:color w:val="auto"/>
        </w:rPr>
        <w:t xml:space="preserve">      -    telefono </w:t>
      </w:r>
      <w:r>
        <w:rPr>
          <w:rFonts w:ascii="Calibri" w:hAnsi="Calibri" w:cs="Calibri"/>
          <w:i/>
          <w:color w:val="auto"/>
        </w:rPr>
        <w:t>(centralino)</w:t>
      </w:r>
      <w:r>
        <w:rPr>
          <w:rFonts w:ascii="Calibri" w:hAnsi="Calibri" w:cs="Calibri"/>
          <w:color w:val="auto"/>
        </w:rPr>
        <w:t xml:space="preserve">: </w:t>
      </w:r>
      <w:r>
        <w:rPr>
          <w:rFonts w:ascii="Arial" w:hAnsi="Arial" w:cs="Arial"/>
          <w:color w:val="auto"/>
        </w:rPr>
        <w:t>▼</w:t>
      </w:r>
    </w:p>
    <w:p w:rsidR="005248CB" w:rsidRDefault="005248CB" w:rsidP="005248CB">
      <w:pPr>
        <w:spacing w:after="0" w:line="240" w:lineRule="auto"/>
        <w:jc w:val="both"/>
        <w:rPr>
          <w:rFonts w:ascii="Calibri" w:hAnsi="Calibri" w:cs="Calibri"/>
          <w:color w:val="auto"/>
        </w:rPr>
      </w:pPr>
    </w:p>
    <w:p w:rsidR="003D09A2" w:rsidRPr="005248CB" w:rsidRDefault="003D09A2" w:rsidP="007E4D2B">
      <w:pPr>
        <w:spacing w:after="0" w:line="240" w:lineRule="auto"/>
        <w:jc w:val="both"/>
        <w:rPr>
          <w:rFonts w:ascii="Calibri" w:hAnsi="Calibri" w:cs="Calibri"/>
          <w:b/>
          <w:color w:val="auto"/>
        </w:rPr>
      </w:pPr>
      <w:r w:rsidRPr="005248CB">
        <w:rPr>
          <w:rFonts w:ascii="Calibri" w:hAnsi="Calibri" w:cs="Calibri"/>
          <w:b/>
          <w:color w:val="auto"/>
        </w:rPr>
        <w:t>ALCUNE DEFINIZIONI</w:t>
      </w:r>
    </w:p>
    <w:p w:rsidR="003D09A2" w:rsidRPr="004D5095" w:rsidRDefault="003D09A2" w:rsidP="003D09A2">
      <w:pPr>
        <w:spacing w:after="0" w:line="240" w:lineRule="auto"/>
        <w:jc w:val="both"/>
        <w:rPr>
          <w:rFonts w:ascii="Calibri" w:eastAsia="Verdana" w:hAnsi="Calibri" w:cs="Calibri"/>
        </w:rPr>
      </w:pPr>
      <w:r w:rsidRPr="004D5095">
        <w:rPr>
          <w:rFonts w:ascii="Calibri" w:eastAsia="Verdana" w:hAnsi="Calibri" w:cs="Calibri"/>
        </w:rPr>
        <w:t>Per «</w:t>
      </w:r>
      <w:r w:rsidRPr="004D5095">
        <w:rPr>
          <w:rFonts w:ascii="Calibri" w:eastAsia="Verdana" w:hAnsi="Calibri" w:cs="Calibri"/>
          <w:b/>
        </w:rPr>
        <w:t>dato personale</w:t>
      </w:r>
      <w:r w:rsidRPr="004D5095">
        <w:rPr>
          <w:rFonts w:ascii="Calibri" w:eastAsia="Verdana" w:hAnsi="Calibri" w:cs="Calibri"/>
        </w:rPr>
        <w:t>» si intende qualsiasi informazione riguardante una persona fisica identificata o identificabile (</w:t>
      </w:r>
      <w:r w:rsidR="00702A4F" w:rsidRPr="004D5095">
        <w:rPr>
          <w:rFonts w:ascii="Calibri" w:eastAsia="Verdana" w:hAnsi="Calibri" w:cs="Calibri"/>
        </w:rPr>
        <w:t xml:space="preserve">definito </w:t>
      </w:r>
      <w:r w:rsidRPr="004D5095">
        <w:rPr>
          <w:rFonts w:ascii="Calibri" w:eastAsia="Verdana" w:hAnsi="Calibri" w:cs="Calibri"/>
        </w:rPr>
        <w:t>«</w:t>
      </w:r>
      <w:r w:rsidRPr="004D5095">
        <w:rPr>
          <w:rFonts w:ascii="Calibri" w:eastAsia="Verdana" w:hAnsi="Calibri" w:cs="Calibri"/>
          <w:b/>
        </w:rPr>
        <w:t>interessato</w:t>
      </w:r>
      <w:r w:rsidRPr="004D5095">
        <w:rPr>
          <w:rFonts w:ascii="Calibri" w:eastAsia="Verdana" w:hAnsi="Calibri" w:cs="Calibri"/>
        </w:rPr>
        <w:t>»);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E33E10" w:rsidRPr="004D5095" w:rsidRDefault="00E33E10" w:rsidP="003D09A2">
      <w:pPr>
        <w:spacing w:after="0" w:line="240" w:lineRule="auto"/>
        <w:jc w:val="both"/>
        <w:rPr>
          <w:rFonts w:ascii="Calibri" w:hAnsi="Calibri" w:cs="Calibri"/>
          <w:color w:val="auto"/>
        </w:rPr>
      </w:pPr>
      <w:r w:rsidRPr="004D5095">
        <w:rPr>
          <w:rFonts w:ascii="Calibri" w:eastAsia="Verdana" w:hAnsi="Calibri" w:cs="Calibri"/>
        </w:rPr>
        <w:t>Per «</w:t>
      </w:r>
      <w:r w:rsidR="00C11BDA" w:rsidRPr="004D5095">
        <w:rPr>
          <w:rFonts w:ascii="Calibri" w:eastAsia="Verdana" w:hAnsi="Calibri" w:cs="Calibri"/>
          <w:b/>
        </w:rPr>
        <w:t>dati personali</w:t>
      </w:r>
      <w:r w:rsidRPr="004D5095">
        <w:rPr>
          <w:rFonts w:ascii="Calibri" w:eastAsia="Verdana" w:hAnsi="Calibri" w:cs="Calibri"/>
          <w:b/>
        </w:rPr>
        <w:t xml:space="preserve"> particolar</w:t>
      </w:r>
      <w:r w:rsidR="00C11BDA" w:rsidRPr="004D5095">
        <w:rPr>
          <w:rFonts w:ascii="Calibri" w:eastAsia="Verdana" w:hAnsi="Calibri" w:cs="Calibri"/>
          <w:b/>
        </w:rPr>
        <w:t>i</w:t>
      </w:r>
      <w:r w:rsidRPr="004D5095">
        <w:rPr>
          <w:rFonts w:ascii="Calibri" w:eastAsia="Verdana" w:hAnsi="Calibri" w:cs="Calibri"/>
        </w:rPr>
        <w:t xml:space="preserve">» </w:t>
      </w:r>
      <w:r w:rsidR="00C11BDA" w:rsidRPr="004D5095">
        <w:rPr>
          <w:rFonts w:ascii="Calibri" w:eastAsia="Verdana" w:hAnsi="Calibri" w:cs="Calibri"/>
        </w:rPr>
        <w:t>si intendono le informazioni</w:t>
      </w:r>
      <w:r w:rsidRPr="004D5095">
        <w:rPr>
          <w:rFonts w:ascii="Calibri" w:eastAsia="Verdana" w:hAnsi="Calibri" w:cs="Calibri"/>
        </w:rPr>
        <w:t xml:space="preserve"> </w:t>
      </w:r>
      <w:r w:rsidRPr="004D5095">
        <w:rPr>
          <w:rFonts w:ascii="Calibri" w:hAnsi="Calibri" w:cs="Calibri"/>
          <w:color w:val="auto"/>
        </w:rPr>
        <w:t>che</w:t>
      </w:r>
      <w:r w:rsidR="00C11BDA" w:rsidRPr="004D5095">
        <w:rPr>
          <w:rFonts w:ascii="Calibri" w:hAnsi="Calibri" w:cs="Calibri"/>
          <w:color w:val="auto"/>
        </w:rPr>
        <w:t xml:space="preserve"> possano</w:t>
      </w:r>
      <w:r w:rsidRPr="004D5095">
        <w:rPr>
          <w:rFonts w:ascii="Calibri" w:hAnsi="Calibri" w:cs="Calibri"/>
          <w:color w:val="auto"/>
        </w:rPr>
        <w:t xml:space="preserve"> rivelare l’origine razziale o etnica, le opinioni politiche, le convinzioni religiose o filosofiche, o l’appartenenza sindacale, nonché i dati genetici e biometrici, i dati relativi alla salute o alla vita sessuale o all’orientamento sessuale della persona.</w:t>
      </w:r>
    </w:p>
    <w:p w:rsidR="00E33E10" w:rsidRPr="004D5095" w:rsidRDefault="00E33E10" w:rsidP="003D09A2">
      <w:pPr>
        <w:spacing w:after="0" w:line="240" w:lineRule="auto"/>
        <w:jc w:val="both"/>
        <w:rPr>
          <w:rFonts w:ascii="Calibri" w:eastAsia="Verdana" w:hAnsi="Calibri" w:cs="Calibri"/>
        </w:rPr>
      </w:pPr>
      <w:r w:rsidRPr="004D5095">
        <w:rPr>
          <w:rFonts w:ascii="Calibri" w:eastAsia="Verdana" w:hAnsi="Calibri" w:cs="Calibri"/>
        </w:rPr>
        <w:t>Per «</w:t>
      </w:r>
      <w:r w:rsidRPr="004D5095">
        <w:rPr>
          <w:rFonts w:ascii="Calibri" w:eastAsia="Verdana" w:hAnsi="Calibri" w:cs="Calibri"/>
          <w:b/>
        </w:rPr>
        <w:t>dati personali relativi a condanne penali e reati</w:t>
      </w:r>
      <w:r w:rsidRPr="004D5095">
        <w:rPr>
          <w:rFonts w:ascii="Calibri" w:eastAsia="Verdana" w:hAnsi="Calibri" w:cs="Calibri"/>
        </w:rPr>
        <w:t xml:space="preserve">» si intendono le informazioni </w:t>
      </w:r>
      <w:r w:rsidR="00C11BDA" w:rsidRPr="004D5095">
        <w:rPr>
          <w:rFonts w:ascii="Calibri" w:eastAsia="Verdana" w:hAnsi="Calibri" w:cs="Calibri"/>
        </w:rPr>
        <w:t>che possano rivelare condanne per delitti e contravvenzioni di natura penale ovvero provvedimenti inerenti a reati o a connesse misure di sicurezza.</w:t>
      </w:r>
    </w:p>
    <w:p w:rsidR="003D09A2" w:rsidRPr="004D5095" w:rsidRDefault="00E47F5D" w:rsidP="003D09A2">
      <w:pPr>
        <w:spacing w:after="0" w:line="240" w:lineRule="auto"/>
        <w:jc w:val="both"/>
        <w:rPr>
          <w:rFonts w:ascii="Calibri" w:eastAsia="Verdana" w:hAnsi="Calibri" w:cs="Calibri"/>
        </w:rPr>
      </w:pPr>
      <w:r w:rsidRPr="004D5095">
        <w:rPr>
          <w:rFonts w:ascii="Calibri" w:eastAsia="Verdana" w:hAnsi="Calibri" w:cs="Calibri"/>
        </w:rPr>
        <w:lastRenderedPageBreak/>
        <w:t>Per</w:t>
      </w:r>
      <w:r w:rsidR="003D09A2" w:rsidRPr="004D5095">
        <w:rPr>
          <w:rFonts w:ascii="Calibri" w:eastAsia="Verdana" w:hAnsi="Calibri" w:cs="Calibri"/>
        </w:rPr>
        <w:t xml:space="preserve"> «</w:t>
      </w:r>
      <w:r w:rsidR="003D09A2" w:rsidRPr="004D5095">
        <w:rPr>
          <w:rFonts w:ascii="Calibri" w:eastAsia="Verdana" w:hAnsi="Calibri" w:cs="Calibri"/>
          <w:b/>
        </w:rPr>
        <w:t>trattamento</w:t>
      </w:r>
      <w:r w:rsidR="003D09A2" w:rsidRPr="004D5095">
        <w:rPr>
          <w:rFonts w:ascii="Calibri" w:eastAsia="Verdana" w:hAnsi="Calibri" w:cs="Calibri"/>
        </w:rPr>
        <w:t xml:space="preserve">» </w:t>
      </w:r>
      <w:r w:rsidRPr="004D5095">
        <w:rPr>
          <w:rFonts w:ascii="Calibri" w:eastAsia="Verdana" w:hAnsi="Calibri" w:cs="Calibri"/>
        </w:rPr>
        <w:t>si intende</w:t>
      </w:r>
      <w:r w:rsidR="003D09A2" w:rsidRPr="004D5095">
        <w:rPr>
          <w:rFonts w:ascii="Calibri" w:eastAsia="Verdana" w:hAnsi="Calibri" w:cs="Calibri"/>
        </w:rPr>
        <w:t xml:space="preserve"> qualsiasi operazione o insieme di operazioni, compiute con o senza l’ausilio di processi automatizzati applicate a dati personali, quali la raccolta, la registrazione, l’organizzazione, la strutturazione, la conservazione, l’adattamento, la modifica, l’estrazione, la consultazione, l’uso, la comunicazione mediante trasmissione, la diffusione, la messa a disposizione, il raffronto, l’interconnessione, la limitazione, la cancellazione, la distruzione.</w:t>
      </w:r>
    </w:p>
    <w:p w:rsidR="003D09A2" w:rsidRPr="004D5095" w:rsidRDefault="00E47F5D" w:rsidP="003D09A2">
      <w:pPr>
        <w:spacing w:after="0" w:line="240" w:lineRule="auto"/>
        <w:jc w:val="both"/>
        <w:rPr>
          <w:rFonts w:ascii="Calibri" w:eastAsia="Verdana" w:hAnsi="Calibri" w:cs="Calibri"/>
        </w:rPr>
      </w:pPr>
      <w:r w:rsidRPr="004D5095">
        <w:rPr>
          <w:rFonts w:ascii="Calibri" w:eastAsia="Verdana" w:hAnsi="Calibri" w:cs="Calibri"/>
        </w:rPr>
        <w:t>Per</w:t>
      </w:r>
      <w:r w:rsidR="003D09A2" w:rsidRPr="004D5095">
        <w:rPr>
          <w:rFonts w:ascii="Calibri" w:eastAsia="Verdana" w:hAnsi="Calibri" w:cs="Calibri"/>
        </w:rPr>
        <w:t xml:space="preserve"> «</w:t>
      </w:r>
      <w:r w:rsidRPr="004D5095">
        <w:rPr>
          <w:rFonts w:ascii="Calibri" w:eastAsia="Verdana" w:hAnsi="Calibri" w:cs="Calibri"/>
          <w:b/>
        </w:rPr>
        <w:t>t</w:t>
      </w:r>
      <w:r w:rsidR="003D09A2" w:rsidRPr="004D5095">
        <w:rPr>
          <w:rFonts w:ascii="Calibri" w:eastAsia="Verdana" w:hAnsi="Calibri" w:cs="Calibri"/>
          <w:b/>
        </w:rPr>
        <w:t>itolare del trattamento</w:t>
      </w:r>
      <w:r w:rsidR="003D09A2" w:rsidRPr="004D5095">
        <w:rPr>
          <w:rFonts w:ascii="Calibri" w:eastAsia="Verdana" w:hAnsi="Calibri" w:cs="Calibri"/>
        </w:rPr>
        <w:t xml:space="preserve">» </w:t>
      </w:r>
      <w:r w:rsidRPr="004D5095">
        <w:rPr>
          <w:rFonts w:ascii="Calibri" w:eastAsia="Verdana" w:hAnsi="Calibri" w:cs="Calibri"/>
        </w:rPr>
        <w:t>si intende</w:t>
      </w:r>
      <w:r w:rsidR="003D09A2" w:rsidRPr="004D5095">
        <w:rPr>
          <w:rFonts w:ascii="Calibri" w:eastAsia="Verdana" w:hAnsi="Calibri" w:cs="Calibri"/>
        </w:rPr>
        <w:t xml:space="preserve"> la persona giuridica che, singolarmente o insieme ad altri, determina le finalità e i mezzi del trattamento di dati personali.</w:t>
      </w:r>
    </w:p>
    <w:p w:rsidR="003D09A2" w:rsidRPr="004D5095" w:rsidRDefault="00E47F5D" w:rsidP="003D09A2">
      <w:pPr>
        <w:spacing w:after="0" w:line="240" w:lineRule="auto"/>
        <w:jc w:val="both"/>
        <w:rPr>
          <w:rFonts w:ascii="Calibri" w:eastAsia="Verdana" w:hAnsi="Calibri" w:cs="Calibri"/>
        </w:rPr>
      </w:pPr>
      <w:r w:rsidRPr="004D5095">
        <w:rPr>
          <w:rFonts w:ascii="Calibri" w:eastAsia="Verdana" w:hAnsi="Calibri" w:cs="Calibri"/>
        </w:rPr>
        <w:t>Per</w:t>
      </w:r>
      <w:r w:rsidR="003D09A2" w:rsidRPr="004D5095">
        <w:rPr>
          <w:rFonts w:ascii="Calibri" w:eastAsia="Verdana" w:hAnsi="Calibri" w:cs="Calibri"/>
        </w:rPr>
        <w:t xml:space="preserve"> </w:t>
      </w:r>
      <w:r w:rsidRPr="004D5095">
        <w:rPr>
          <w:rFonts w:ascii="Calibri" w:eastAsia="Verdana" w:hAnsi="Calibri" w:cs="Calibri"/>
          <w:b/>
        </w:rPr>
        <w:t>«c</w:t>
      </w:r>
      <w:r w:rsidR="003D09A2" w:rsidRPr="004D5095">
        <w:rPr>
          <w:rFonts w:ascii="Calibri" w:eastAsia="Verdana" w:hAnsi="Calibri" w:cs="Calibri"/>
          <w:b/>
        </w:rPr>
        <w:t>ontitolare</w:t>
      </w:r>
      <w:r w:rsidRPr="004D5095">
        <w:rPr>
          <w:rFonts w:ascii="Calibri" w:eastAsia="Verdana" w:hAnsi="Calibri" w:cs="Calibri"/>
          <w:b/>
        </w:rPr>
        <w:t xml:space="preserve"> del trattamento</w:t>
      </w:r>
      <w:r w:rsidR="003D09A2" w:rsidRPr="004D5095">
        <w:rPr>
          <w:rFonts w:ascii="Calibri" w:eastAsia="Verdana" w:hAnsi="Calibri" w:cs="Calibri"/>
        </w:rPr>
        <w:t xml:space="preserve">» </w:t>
      </w:r>
      <w:r w:rsidRPr="004D5095">
        <w:rPr>
          <w:rFonts w:ascii="Calibri" w:eastAsia="Verdana" w:hAnsi="Calibri" w:cs="Calibri"/>
        </w:rPr>
        <w:t>si intende</w:t>
      </w:r>
      <w:r w:rsidR="003D09A2" w:rsidRPr="004D5095">
        <w:rPr>
          <w:rFonts w:ascii="Calibri" w:eastAsia="Verdana" w:hAnsi="Calibri" w:cs="Calibri"/>
        </w:rPr>
        <w:t xml:space="preserve"> </w:t>
      </w:r>
      <w:r w:rsidRPr="004D5095">
        <w:rPr>
          <w:rFonts w:ascii="Calibri" w:eastAsia="Verdana" w:hAnsi="Calibri" w:cs="Calibri"/>
        </w:rPr>
        <w:t xml:space="preserve">il soggetto giuridico </w:t>
      </w:r>
      <w:r w:rsidR="003D09A2" w:rsidRPr="004D5095">
        <w:rPr>
          <w:rFonts w:ascii="Calibri" w:eastAsia="Verdana" w:hAnsi="Calibri" w:cs="Calibri"/>
        </w:rPr>
        <w:t>che determina congiuntamente a</w:t>
      </w:r>
      <w:r w:rsidRPr="004D5095">
        <w:rPr>
          <w:rFonts w:ascii="Calibri" w:eastAsia="Verdana" w:hAnsi="Calibri" w:cs="Calibri"/>
        </w:rPr>
        <w:t xml:space="preserve"> questo Comune</w:t>
      </w:r>
      <w:r w:rsidR="003D09A2" w:rsidRPr="004D5095">
        <w:rPr>
          <w:rFonts w:ascii="Calibri" w:eastAsia="Verdana" w:hAnsi="Calibri" w:cs="Calibri"/>
        </w:rPr>
        <w:t xml:space="preserve"> le finalità e i mezzi del trattamento dei dati personali dell’interessato, le responsabilità in merito all’osservanza degli obblighi derivanti dalla normativa applicabile.</w:t>
      </w:r>
    </w:p>
    <w:p w:rsidR="003D09A2" w:rsidRPr="004D5095" w:rsidRDefault="00E47F5D" w:rsidP="00E47F5D">
      <w:pPr>
        <w:spacing w:after="0" w:line="240" w:lineRule="auto"/>
        <w:jc w:val="both"/>
        <w:rPr>
          <w:rFonts w:ascii="Calibri" w:eastAsia="Verdana" w:hAnsi="Calibri" w:cs="Calibri"/>
        </w:rPr>
      </w:pPr>
      <w:r w:rsidRPr="004D5095">
        <w:rPr>
          <w:rFonts w:ascii="Calibri" w:eastAsia="Verdana" w:hAnsi="Calibri" w:cs="Calibri"/>
        </w:rPr>
        <w:t xml:space="preserve">Per </w:t>
      </w:r>
      <w:r w:rsidR="003D09A2" w:rsidRPr="004D5095">
        <w:rPr>
          <w:rFonts w:ascii="Calibri" w:eastAsia="Verdana" w:hAnsi="Calibri" w:cs="Calibri"/>
        </w:rPr>
        <w:t xml:space="preserve"> «</w:t>
      </w:r>
      <w:r w:rsidRPr="004D5095">
        <w:rPr>
          <w:rFonts w:ascii="Calibri" w:eastAsia="Verdana" w:hAnsi="Calibri" w:cs="Calibri"/>
          <w:b/>
        </w:rPr>
        <w:t>r</w:t>
      </w:r>
      <w:r w:rsidR="003D09A2" w:rsidRPr="004D5095">
        <w:rPr>
          <w:rFonts w:ascii="Calibri" w:eastAsia="Verdana" w:hAnsi="Calibri" w:cs="Calibri"/>
          <w:b/>
        </w:rPr>
        <w:t xml:space="preserve">esponsabile del </w:t>
      </w:r>
      <w:r w:rsidRPr="004D5095">
        <w:rPr>
          <w:rFonts w:ascii="Calibri" w:eastAsia="Verdana" w:hAnsi="Calibri" w:cs="Calibri"/>
          <w:b/>
        </w:rPr>
        <w:t>t</w:t>
      </w:r>
      <w:r w:rsidR="003D09A2" w:rsidRPr="004D5095">
        <w:rPr>
          <w:rFonts w:ascii="Calibri" w:eastAsia="Verdana" w:hAnsi="Calibri" w:cs="Calibri"/>
          <w:b/>
        </w:rPr>
        <w:t>rattamento</w:t>
      </w:r>
      <w:r w:rsidR="003D09A2" w:rsidRPr="004D5095">
        <w:rPr>
          <w:rFonts w:ascii="Calibri" w:eastAsia="Verdana" w:hAnsi="Calibri" w:cs="Calibri"/>
        </w:rPr>
        <w:t xml:space="preserve">» </w:t>
      </w:r>
      <w:r w:rsidRPr="004D5095">
        <w:rPr>
          <w:rFonts w:ascii="Calibri" w:eastAsia="Verdana" w:hAnsi="Calibri" w:cs="Calibri"/>
        </w:rPr>
        <w:t>si intende</w:t>
      </w:r>
      <w:r w:rsidR="003D09A2" w:rsidRPr="004D5095">
        <w:rPr>
          <w:rFonts w:ascii="Calibri" w:eastAsia="Verdana" w:hAnsi="Calibri" w:cs="Calibri"/>
        </w:rPr>
        <w:t xml:space="preserve"> la persona fisica o giuridica che tratta i dati personali per conto del Titolare del trattamento.</w:t>
      </w:r>
    </w:p>
    <w:p w:rsidR="00E47F5D" w:rsidRPr="004D5095" w:rsidRDefault="00E47F5D" w:rsidP="00E47F5D">
      <w:pPr>
        <w:spacing w:after="0" w:line="240" w:lineRule="auto"/>
        <w:jc w:val="both"/>
        <w:rPr>
          <w:rFonts w:ascii="Calibri" w:eastAsia="Verdana" w:hAnsi="Calibri" w:cs="Calibri"/>
        </w:rPr>
      </w:pPr>
      <w:r w:rsidRPr="004D5095">
        <w:rPr>
          <w:rFonts w:ascii="Calibri" w:eastAsia="Verdana" w:hAnsi="Calibri" w:cs="Calibri"/>
        </w:rPr>
        <w:t>Per  «</w:t>
      </w:r>
      <w:r w:rsidR="00A65BB3" w:rsidRPr="004D5095">
        <w:rPr>
          <w:rFonts w:ascii="Calibri" w:eastAsia="Verdana" w:hAnsi="Calibri" w:cs="Calibri"/>
          <w:b/>
        </w:rPr>
        <w:t>incaricato</w:t>
      </w:r>
      <w:r w:rsidR="00A65BB3" w:rsidRPr="004D5095">
        <w:rPr>
          <w:rFonts w:ascii="Calibri" w:eastAsia="Verdana" w:hAnsi="Calibri" w:cs="Calibri"/>
        </w:rPr>
        <w:t xml:space="preserve"> o </w:t>
      </w:r>
      <w:r w:rsidR="00702A4F" w:rsidRPr="004D5095">
        <w:rPr>
          <w:rFonts w:ascii="Calibri" w:eastAsia="Verdana" w:hAnsi="Calibri" w:cs="Calibri"/>
          <w:b/>
        </w:rPr>
        <w:t>designato</w:t>
      </w:r>
      <w:r w:rsidRPr="004D5095">
        <w:rPr>
          <w:rFonts w:ascii="Calibri" w:eastAsia="Verdana" w:hAnsi="Calibri" w:cs="Calibri"/>
          <w:b/>
        </w:rPr>
        <w:t xml:space="preserve"> del trattamento</w:t>
      </w:r>
      <w:r w:rsidRPr="004D5095">
        <w:rPr>
          <w:rFonts w:ascii="Calibri" w:eastAsia="Verdana" w:hAnsi="Calibri" w:cs="Calibri"/>
        </w:rPr>
        <w:t xml:space="preserve">» si intende </w:t>
      </w:r>
      <w:r w:rsidR="00702A4F" w:rsidRPr="004D5095">
        <w:rPr>
          <w:rFonts w:ascii="Calibri" w:eastAsia="Verdana" w:hAnsi="Calibri" w:cs="Calibri"/>
        </w:rPr>
        <w:t>la persona fisica</w:t>
      </w:r>
      <w:r w:rsidR="00E7100C" w:rsidRPr="004D5095">
        <w:rPr>
          <w:rFonts w:ascii="Calibri" w:eastAsia="Verdana" w:hAnsi="Calibri" w:cs="Calibri"/>
        </w:rPr>
        <w:t>,</w:t>
      </w:r>
      <w:r w:rsidR="00702A4F" w:rsidRPr="004D5095">
        <w:rPr>
          <w:rFonts w:ascii="Calibri" w:eastAsia="Verdana" w:hAnsi="Calibri" w:cs="Calibri"/>
        </w:rPr>
        <w:t xml:space="preserve"> </w:t>
      </w:r>
      <w:r w:rsidR="00E7100C" w:rsidRPr="004D5095">
        <w:rPr>
          <w:rFonts w:ascii="Calibri" w:eastAsia="Verdana" w:hAnsi="Calibri" w:cs="Calibri"/>
        </w:rPr>
        <w:t xml:space="preserve">espressamente designata dal titolare o dal responsabile del trattamento, la quale svolge </w:t>
      </w:r>
      <w:r w:rsidR="00702A4F" w:rsidRPr="004D5095">
        <w:rPr>
          <w:rFonts w:ascii="Calibri" w:eastAsia="Verdana" w:hAnsi="Calibri" w:cs="Calibri"/>
        </w:rPr>
        <w:t>specifici compiti e f</w:t>
      </w:r>
      <w:r w:rsidR="00E7100C" w:rsidRPr="004D5095">
        <w:rPr>
          <w:rFonts w:ascii="Calibri" w:eastAsia="Verdana" w:hAnsi="Calibri" w:cs="Calibri"/>
        </w:rPr>
        <w:t>unzioni connessi al trattamento, sotto la loro autorità e responsabilità.</w:t>
      </w:r>
    </w:p>
    <w:p w:rsidR="00035CDC" w:rsidRPr="004D5095" w:rsidRDefault="00F60A14" w:rsidP="003D09A2">
      <w:pPr>
        <w:spacing w:after="0" w:line="240" w:lineRule="auto"/>
        <w:jc w:val="both"/>
        <w:rPr>
          <w:rFonts w:ascii="Calibri" w:eastAsia="Verdana" w:hAnsi="Calibri" w:cs="Calibri"/>
        </w:rPr>
      </w:pPr>
      <w:r w:rsidRPr="004D5095">
        <w:rPr>
          <w:rFonts w:ascii="Calibri" w:eastAsia="Verdana" w:hAnsi="Calibri" w:cs="Calibri"/>
        </w:rPr>
        <w:t xml:space="preserve">Per </w:t>
      </w:r>
      <w:r w:rsidR="003D09A2" w:rsidRPr="004D5095">
        <w:rPr>
          <w:rFonts w:ascii="Calibri" w:eastAsia="Verdana" w:hAnsi="Calibri" w:cs="Calibri"/>
        </w:rPr>
        <w:t>«</w:t>
      </w:r>
      <w:r w:rsidR="003D09A2" w:rsidRPr="004D5095">
        <w:rPr>
          <w:rFonts w:ascii="Calibri" w:eastAsia="Verdana" w:hAnsi="Calibri" w:cs="Calibri"/>
          <w:b/>
        </w:rPr>
        <w:t>consenso</w:t>
      </w:r>
      <w:r w:rsidR="003D09A2" w:rsidRPr="004D5095">
        <w:rPr>
          <w:rFonts w:ascii="Calibri" w:eastAsia="Verdana" w:hAnsi="Calibri" w:cs="Calibri"/>
        </w:rPr>
        <w:t xml:space="preserve">» </w:t>
      </w:r>
      <w:r w:rsidRPr="004D5095">
        <w:rPr>
          <w:rFonts w:ascii="Calibri" w:eastAsia="Verdana" w:hAnsi="Calibri" w:cs="Calibri"/>
        </w:rPr>
        <w:t xml:space="preserve">si intende </w:t>
      </w:r>
      <w:r w:rsidR="003D09A2" w:rsidRPr="004D5095">
        <w:rPr>
          <w:rFonts w:ascii="Calibri" w:eastAsia="Verdana" w:hAnsi="Calibri" w:cs="Calibri"/>
        </w:rPr>
        <w:t xml:space="preserve">la manifestazione di volontà libera, specifica, informata e inequivocabile </w:t>
      </w:r>
      <w:r w:rsidR="00A65BB3" w:rsidRPr="004D5095">
        <w:rPr>
          <w:rFonts w:ascii="Calibri" w:eastAsia="Verdana" w:hAnsi="Calibri" w:cs="Calibri"/>
        </w:rPr>
        <w:t xml:space="preserve">espressa </w:t>
      </w:r>
      <w:r w:rsidR="003D09A2" w:rsidRPr="004D5095">
        <w:rPr>
          <w:rFonts w:ascii="Calibri" w:eastAsia="Verdana" w:hAnsi="Calibri" w:cs="Calibri"/>
        </w:rPr>
        <w:t>d</w:t>
      </w:r>
      <w:r w:rsidR="00A65BB3" w:rsidRPr="004D5095">
        <w:rPr>
          <w:rFonts w:ascii="Calibri" w:eastAsia="Verdana" w:hAnsi="Calibri" w:cs="Calibri"/>
        </w:rPr>
        <w:t>a</w:t>
      </w:r>
      <w:r w:rsidR="003D09A2" w:rsidRPr="004D5095">
        <w:rPr>
          <w:rFonts w:ascii="Calibri" w:eastAsia="Verdana" w:hAnsi="Calibri" w:cs="Calibri"/>
        </w:rPr>
        <w:t>ll’interessato, con la quale lo stesso manifesta il proprio assenso, mediante dichiarazione o azione positiva inequivocabile, affinché i dati personali che lo riguardano siano oggetto di trattamento.</w:t>
      </w:r>
    </w:p>
    <w:p w:rsidR="00154C9F" w:rsidRPr="004D5095" w:rsidRDefault="00154C9F" w:rsidP="007E4D2B">
      <w:pPr>
        <w:spacing w:after="0" w:line="240" w:lineRule="auto"/>
        <w:jc w:val="both"/>
        <w:rPr>
          <w:rFonts w:ascii="Calibri" w:hAnsi="Calibri" w:cs="Calibri"/>
          <w:color w:val="auto"/>
        </w:rPr>
      </w:pPr>
    </w:p>
    <w:p w:rsidR="000416C2" w:rsidRPr="004D5095" w:rsidRDefault="000416C2" w:rsidP="007E4D2B">
      <w:pPr>
        <w:spacing w:after="0" w:line="240" w:lineRule="auto"/>
        <w:jc w:val="both"/>
        <w:rPr>
          <w:rFonts w:ascii="Berlin Sans FB Demi" w:hAnsi="Berlin Sans FB Demi" w:cs="Calibri"/>
          <w:color w:val="auto"/>
        </w:rPr>
      </w:pPr>
      <w:r w:rsidRPr="004D5095">
        <w:rPr>
          <w:rFonts w:ascii="Berlin Sans FB Demi" w:hAnsi="Berlin Sans FB Demi" w:cs="Calibri"/>
          <w:color w:val="auto"/>
        </w:rPr>
        <w:t>DATI PERSONALI OGGETTO DI TRATTAMENTO</w:t>
      </w:r>
    </w:p>
    <w:p w:rsidR="00250838" w:rsidRPr="004D5095" w:rsidRDefault="00640E2F" w:rsidP="007E4D2B">
      <w:pPr>
        <w:spacing w:after="0" w:line="240" w:lineRule="auto"/>
        <w:jc w:val="both"/>
        <w:rPr>
          <w:rFonts w:ascii="Calibri" w:hAnsi="Calibri" w:cs="Calibri"/>
          <w:color w:val="auto"/>
        </w:rPr>
      </w:pPr>
      <w:r>
        <w:rPr>
          <w:rFonts w:ascii="Calibri" w:hAnsi="Calibri" w:cs="Calibri"/>
          <w:color w:val="auto"/>
        </w:rPr>
        <w:t>Le attività di trattamento effettuate</w:t>
      </w:r>
      <w:r w:rsidR="00250838" w:rsidRPr="004D5095">
        <w:rPr>
          <w:rFonts w:ascii="Calibri" w:hAnsi="Calibri" w:cs="Calibri"/>
          <w:color w:val="auto"/>
        </w:rPr>
        <w:t xml:space="preserve"> da questo Comune </w:t>
      </w:r>
      <w:r>
        <w:rPr>
          <w:rFonts w:ascii="Calibri" w:hAnsi="Calibri" w:cs="Calibri"/>
          <w:color w:val="auto"/>
        </w:rPr>
        <w:t>sono lecite</w:t>
      </w:r>
      <w:r w:rsidR="00250838" w:rsidRPr="004D5095">
        <w:rPr>
          <w:rFonts w:ascii="Calibri" w:hAnsi="Calibri" w:cs="Calibri"/>
          <w:color w:val="auto"/>
        </w:rPr>
        <w:t xml:space="preserve"> allorché, al fine di svolgere i procedimenti amministrativi afferenti alle funzioni istituzionali attribuit</w:t>
      </w:r>
      <w:r w:rsidR="00E546A5">
        <w:rPr>
          <w:rFonts w:ascii="Calibri" w:hAnsi="Calibri" w:cs="Calibri"/>
          <w:color w:val="auto"/>
        </w:rPr>
        <w:t>e dall’ordinamento giuridico, i trattamenti</w:t>
      </w:r>
      <w:r w:rsidR="00250838" w:rsidRPr="004D5095">
        <w:rPr>
          <w:rFonts w:ascii="Calibri" w:hAnsi="Calibri" w:cs="Calibri"/>
          <w:color w:val="auto"/>
        </w:rPr>
        <w:t xml:space="preserve"> dei dati personali - compresi i dati personali particolari (così detti “sensibili”) di</w:t>
      </w:r>
      <w:r w:rsidR="00923643" w:rsidRPr="004D5095">
        <w:rPr>
          <w:rFonts w:ascii="Calibri" w:hAnsi="Calibri" w:cs="Calibri"/>
          <w:color w:val="auto"/>
        </w:rPr>
        <w:t xml:space="preserve"> cui all’articolo</w:t>
      </w:r>
      <w:r w:rsidR="00250838" w:rsidRPr="004D5095">
        <w:rPr>
          <w:rFonts w:ascii="Calibri" w:hAnsi="Calibri" w:cs="Calibri"/>
          <w:color w:val="auto"/>
        </w:rPr>
        <w:t xml:space="preserve"> 9 e i dati personali (così detti “giudiziari”) relativi a condanne penali e reati di </w:t>
      </w:r>
      <w:r w:rsidR="00923643" w:rsidRPr="004D5095">
        <w:rPr>
          <w:rFonts w:ascii="Calibri" w:hAnsi="Calibri" w:cs="Calibri"/>
          <w:color w:val="auto"/>
        </w:rPr>
        <w:t>cui all’articolo</w:t>
      </w:r>
      <w:r w:rsidR="00E546A5">
        <w:rPr>
          <w:rFonts w:ascii="Calibri" w:hAnsi="Calibri" w:cs="Calibri"/>
          <w:color w:val="auto"/>
        </w:rPr>
        <w:t xml:space="preserve"> 10 del Regolamento - sono autorizzati</w:t>
      </w:r>
      <w:r w:rsidR="00250838" w:rsidRPr="004D5095">
        <w:rPr>
          <w:rFonts w:ascii="Calibri" w:hAnsi="Calibri" w:cs="Calibri"/>
          <w:color w:val="auto"/>
        </w:rPr>
        <w:t xml:space="preserve"> da una norma di legge o, nei casi previsti da</w:t>
      </w:r>
      <w:r w:rsidR="007F26EB">
        <w:rPr>
          <w:rFonts w:ascii="Calibri" w:hAnsi="Calibri" w:cs="Calibri"/>
          <w:color w:val="auto"/>
        </w:rPr>
        <w:t>lla</w:t>
      </w:r>
      <w:r w:rsidR="00250838" w:rsidRPr="004D5095">
        <w:rPr>
          <w:rFonts w:ascii="Calibri" w:hAnsi="Calibri" w:cs="Calibri"/>
          <w:color w:val="auto"/>
        </w:rPr>
        <w:t xml:space="preserve"> legge, di regolamento, necessari per svolgere compiti di interesse pubblico o connessi all’esercizio di pubblici poteri attribuiti dal diritto dell’Unione europea o dello Stato italiano ovvero per motivi di interesse pubblico rilevante nelle materie di cui all’art</w:t>
      </w:r>
      <w:r w:rsidR="00923643" w:rsidRPr="004D5095">
        <w:rPr>
          <w:rFonts w:ascii="Calibri" w:hAnsi="Calibri" w:cs="Calibri"/>
          <w:color w:val="auto"/>
        </w:rPr>
        <w:t>icolo</w:t>
      </w:r>
      <w:r w:rsidR="00250838" w:rsidRPr="004D5095">
        <w:rPr>
          <w:rFonts w:ascii="Calibri" w:hAnsi="Calibri" w:cs="Calibri"/>
          <w:color w:val="auto"/>
        </w:rPr>
        <w:t xml:space="preserve"> 2-sexies del Codic</w:t>
      </w:r>
      <w:r w:rsidR="00E546A5">
        <w:rPr>
          <w:rFonts w:ascii="Calibri" w:hAnsi="Calibri" w:cs="Calibri"/>
          <w:color w:val="auto"/>
        </w:rPr>
        <w:t>e nonché nelle ipotesi in cui le attività di trattamento</w:t>
      </w:r>
      <w:r w:rsidR="00250838" w:rsidRPr="004D5095">
        <w:rPr>
          <w:rFonts w:ascii="Calibri" w:hAnsi="Calibri" w:cs="Calibri"/>
          <w:color w:val="auto"/>
        </w:rPr>
        <w:t xml:space="preserve"> di dati relativi a condanne penali e reati </w:t>
      </w:r>
      <w:r w:rsidR="0070408E">
        <w:rPr>
          <w:rFonts w:ascii="Calibri" w:hAnsi="Calibri" w:cs="Calibri"/>
          <w:color w:val="auto"/>
        </w:rPr>
        <w:t>sono effettuati</w:t>
      </w:r>
      <w:r w:rsidR="00250838" w:rsidRPr="004D5095">
        <w:rPr>
          <w:rFonts w:ascii="Calibri" w:hAnsi="Calibri" w:cs="Calibri"/>
          <w:color w:val="auto"/>
        </w:rPr>
        <w:t xml:space="preserve"> a norma dell’art</w:t>
      </w:r>
      <w:r w:rsidR="00923643" w:rsidRPr="004D5095">
        <w:rPr>
          <w:rFonts w:ascii="Calibri" w:hAnsi="Calibri" w:cs="Calibri"/>
          <w:color w:val="auto"/>
        </w:rPr>
        <w:t>icolo</w:t>
      </w:r>
      <w:r w:rsidR="00250838" w:rsidRPr="004D5095">
        <w:rPr>
          <w:rFonts w:ascii="Calibri" w:hAnsi="Calibri" w:cs="Calibri"/>
          <w:color w:val="auto"/>
        </w:rPr>
        <w:t xml:space="preserve"> 2-o</w:t>
      </w:r>
      <w:r w:rsidR="005248CB">
        <w:rPr>
          <w:rFonts w:ascii="Calibri" w:hAnsi="Calibri" w:cs="Calibri"/>
          <w:color w:val="auto"/>
        </w:rPr>
        <w:t>p</w:t>
      </w:r>
      <w:r w:rsidR="00250838" w:rsidRPr="004D5095">
        <w:rPr>
          <w:rFonts w:ascii="Calibri" w:hAnsi="Calibri" w:cs="Calibri"/>
          <w:color w:val="auto"/>
        </w:rPr>
        <w:t>ties del Codice.</w:t>
      </w:r>
    </w:p>
    <w:p w:rsidR="00923643" w:rsidRPr="004D5095" w:rsidRDefault="00923643" w:rsidP="007E4D2B">
      <w:pPr>
        <w:spacing w:after="0" w:line="240" w:lineRule="auto"/>
        <w:jc w:val="both"/>
        <w:rPr>
          <w:rFonts w:ascii="Calibri" w:hAnsi="Calibri" w:cs="Calibri"/>
          <w:color w:val="auto"/>
        </w:rPr>
      </w:pPr>
      <w:r w:rsidRPr="004D5095">
        <w:rPr>
          <w:rFonts w:ascii="Calibri" w:hAnsi="Calibri" w:cs="Calibri"/>
          <w:color w:val="auto"/>
        </w:rPr>
        <w:t xml:space="preserve">Per </w:t>
      </w:r>
      <w:r w:rsidR="00EB3A5D" w:rsidRPr="004D5095">
        <w:rPr>
          <w:rFonts w:ascii="Calibri" w:hAnsi="Calibri" w:cs="Calibri"/>
          <w:color w:val="auto"/>
        </w:rPr>
        <w:t xml:space="preserve">espletare </w:t>
      </w:r>
      <w:r w:rsidR="005248CB">
        <w:rPr>
          <w:rFonts w:ascii="Calibri" w:hAnsi="Calibri" w:cs="Calibri"/>
          <w:color w:val="auto"/>
        </w:rPr>
        <w:t>le operazioni di trattamento</w:t>
      </w:r>
      <w:r w:rsidRPr="004D5095">
        <w:rPr>
          <w:rFonts w:ascii="Calibri" w:hAnsi="Calibri" w:cs="Calibri"/>
          <w:color w:val="auto"/>
        </w:rPr>
        <w:t xml:space="preserve"> </w:t>
      </w:r>
      <w:r w:rsidR="00640E2F">
        <w:rPr>
          <w:rFonts w:ascii="Calibri" w:hAnsi="Calibri" w:cs="Calibri"/>
          <w:color w:val="auto"/>
        </w:rPr>
        <w:t xml:space="preserve">il </w:t>
      </w:r>
      <w:r w:rsidR="00EB3A5D" w:rsidRPr="004D5095">
        <w:rPr>
          <w:rFonts w:ascii="Calibri" w:hAnsi="Calibri" w:cs="Calibri"/>
          <w:color w:val="auto"/>
        </w:rPr>
        <w:t xml:space="preserve">Comune </w:t>
      </w:r>
      <w:r w:rsidRPr="004D5095">
        <w:rPr>
          <w:rFonts w:ascii="Calibri" w:hAnsi="Calibri" w:cs="Calibri"/>
          <w:b/>
          <w:color w:val="auto"/>
        </w:rPr>
        <w:t xml:space="preserve">non </w:t>
      </w:r>
      <w:r w:rsidR="00EB3A5D" w:rsidRPr="004D5095">
        <w:rPr>
          <w:rFonts w:ascii="Calibri" w:hAnsi="Calibri" w:cs="Calibri"/>
          <w:b/>
          <w:color w:val="auto"/>
        </w:rPr>
        <w:t>deve</w:t>
      </w:r>
      <w:r w:rsidRPr="004D5095">
        <w:rPr>
          <w:rFonts w:ascii="Calibri" w:hAnsi="Calibri" w:cs="Calibri"/>
          <w:b/>
          <w:color w:val="auto"/>
        </w:rPr>
        <w:t xml:space="preserve"> richiedere il consenso dell’interessato</w:t>
      </w:r>
      <w:r w:rsidRPr="004D5095">
        <w:rPr>
          <w:rFonts w:ascii="Calibri" w:hAnsi="Calibri" w:cs="Calibri"/>
          <w:color w:val="auto"/>
        </w:rPr>
        <w:t>.</w:t>
      </w:r>
    </w:p>
    <w:p w:rsidR="00260C59" w:rsidRPr="004D5095" w:rsidRDefault="00260C59" w:rsidP="007E4D2B">
      <w:pPr>
        <w:spacing w:after="0" w:line="240" w:lineRule="auto"/>
        <w:jc w:val="both"/>
        <w:rPr>
          <w:rFonts w:ascii="Calibri" w:hAnsi="Calibri" w:cs="Calibri"/>
          <w:color w:val="auto"/>
        </w:rPr>
      </w:pPr>
      <w:r w:rsidRPr="004D5095">
        <w:rPr>
          <w:rFonts w:ascii="Calibri" w:hAnsi="Calibri" w:cs="Calibri"/>
          <w:color w:val="auto"/>
        </w:rPr>
        <w:t xml:space="preserve">La </w:t>
      </w:r>
      <w:r w:rsidRPr="004D5095">
        <w:rPr>
          <w:rFonts w:ascii="Calibri" w:hAnsi="Calibri" w:cs="Calibri"/>
          <w:b/>
          <w:color w:val="auto"/>
        </w:rPr>
        <w:t>fonte dei dati personali</w:t>
      </w:r>
      <w:r w:rsidRPr="004D5095">
        <w:rPr>
          <w:rFonts w:ascii="Calibri" w:hAnsi="Calibri" w:cs="Calibri"/>
          <w:color w:val="auto"/>
        </w:rPr>
        <w:t xml:space="preserve"> da trattare potrà essere, in conformità alle disposizioni di legge e di regolamento che disciplinano i</w:t>
      </w:r>
      <w:r w:rsidR="00E96CBF">
        <w:rPr>
          <w:rFonts w:ascii="Calibri" w:hAnsi="Calibri" w:cs="Calibri"/>
          <w:color w:val="auto"/>
        </w:rPr>
        <w:t xml:space="preserve"> rispettivi</w:t>
      </w:r>
      <w:r w:rsidRPr="004D5095">
        <w:rPr>
          <w:rFonts w:ascii="Calibri" w:hAnsi="Calibri" w:cs="Calibri"/>
          <w:color w:val="auto"/>
        </w:rPr>
        <w:t xml:space="preserve"> procedimenti amministrativi di competenza di questo Comune: </w:t>
      </w:r>
      <w:r w:rsidR="00157140" w:rsidRPr="004D5095">
        <w:rPr>
          <w:rFonts w:ascii="Calibri" w:hAnsi="Calibri" w:cs="Calibri"/>
          <w:color w:val="auto"/>
        </w:rPr>
        <w:t>raccolta</w:t>
      </w:r>
      <w:r w:rsidR="00731BA3" w:rsidRPr="004D5095">
        <w:rPr>
          <w:rFonts w:ascii="Calibri" w:hAnsi="Calibri" w:cs="Calibri"/>
          <w:color w:val="auto"/>
        </w:rPr>
        <w:t>, anche attraverso strumenti elettronici,</w:t>
      </w:r>
      <w:r w:rsidR="00157140" w:rsidRPr="004D5095">
        <w:rPr>
          <w:rFonts w:ascii="Calibri" w:hAnsi="Calibri" w:cs="Calibri"/>
          <w:color w:val="auto"/>
        </w:rPr>
        <w:t xml:space="preserve"> presso </w:t>
      </w:r>
      <w:r w:rsidRPr="004D5095">
        <w:rPr>
          <w:rFonts w:ascii="Calibri" w:hAnsi="Calibri" w:cs="Calibri"/>
          <w:color w:val="auto"/>
        </w:rPr>
        <w:t xml:space="preserve">lo stesso interessato e/o presso altri soggetti </w:t>
      </w:r>
      <w:r w:rsidR="007907E6" w:rsidRPr="004D5095">
        <w:rPr>
          <w:rFonts w:ascii="Calibri" w:hAnsi="Calibri" w:cs="Calibri"/>
          <w:color w:val="auto"/>
        </w:rPr>
        <w:t xml:space="preserve">giuridici </w:t>
      </w:r>
      <w:r w:rsidRPr="004D5095">
        <w:rPr>
          <w:rFonts w:ascii="Calibri" w:hAnsi="Calibri" w:cs="Calibri"/>
          <w:color w:val="auto"/>
        </w:rPr>
        <w:t>pubblici e privati.</w:t>
      </w:r>
      <w:r w:rsidR="00731BA3" w:rsidRPr="004D5095">
        <w:rPr>
          <w:rFonts w:ascii="Calibri" w:hAnsi="Calibri" w:cs="Calibri"/>
          <w:color w:val="auto"/>
        </w:rPr>
        <w:t xml:space="preserve"> </w:t>
      </w:r>
      <w:r w:rsidR="00731BA3" w:rsidRPr="004D5095">
        <w:rPr>
          <w:rFonts w:ascii="Calibri" w:eastAsia="Verdana" w:hAnsi="Calibri" w:cs="Calibri"/>
          <w:color w:val="auto"/>
        </w:rPr>
        <w:t>I dati personali possono essere associati a identificativi online prodotti dai dispositivi</w:t>
      </w:r>
      <w:r w:rsidR="00E96CBF">
        <w:rPr>
          <w:rFonts w:ascii="Calibri" w:eastAsia="Verdana" w:hAnsi="Calibri" w:cs="Calibri"/>
          <w:color w:val="auto"/>
        </w:rPr>
        <w:t xml:space="preserve"> elettronici</w:t>
      </w:r>
      <w:r w:rsidR="00731BA3" w:rsidRPr="004D5095">
        <w:rPr>
          <w:rFonts w:ascii="Calibri" w:eastAsia="Verdana" w:hAnsi="Calibri" w:cs="Calibri"/>
          <w:color w:val="auto"/>
        </w:rPr>
        <w:t>, dalle applicazioni, dagli strumenti e dai protocolli utilizzati, quali gli indirizzi IP, a marcatori temporanei (cookies</w:t>
      </w:r>
      <w:r w:rsidR="00CF2D48">
        <w:rPr>
          <w:rFonts w:ascii="Calibri" w:eastAsia="Verdana" w:hAnsi="Calibri" w:cs="Calibri"/>
          <w:color w:val="auto"/>
        </w:rPr>
        <w:t xml:space="preserve"> tecnici o log automatici</w:t>
      </w:r>
      <w:r w:rsidR="00731BA3" w:rsidRPr="004D5095">
        <w:rPr>
          <w:rFonts w:ascii="Calibri" w:eastAsia="Verdana" w:hAnsi="Calibri" w:cs="Calibri"/>
          <w:color w:val="auto"/>
        </w:rPr>
        <w:t>) o a identificativi di altro tipo.</w:t>
      </w:r>
    </w:p>
    <w:p w:rsidR="000416C2" w:rsidRPr="00154C9F" w:rsidRDefault="00154C9F" w:rsidP="007E4D2B">
      <w:pPr>
        <w:spacing w:after="0" w:line="240" w:lineRule="auto"/>
        <w:jc w:val="both"/>
        <w:rPr>
          <w:rFonts w:ascii="Calibri" w:eastAsia="Times New Roman" w:hAnsi="Calibri" w:cs="Calibri"/>
          <w:color w:val="auto"/>
          <w:lang w:eastAsia="it-IT"/>
        </w:rPr>
      </w:pPr>
      <w:r w:rsidRPr="00154C9F">
        <w:rPr>
          <w:rFonts w:ascii="Calibri" w:eastAsia="Times New Roman" w:hAnsi="Calibri" w:cs="Calibri"/>
          <w:color w:val="auto"/>
          <w:lang w:eastAsia="it-IT"/>
        </w:rPr>
        <w:t xml:space="preserve">Le categorie dei dati trattati nonché le categorie dei destinatari a cui si riferiscono i dati sono riportate nel Registro </w:t>
      </w:r>
      <w:r>
        <w:rPr>
          <w:rFonts w:ascii="Calibri" w:eastAsia="Times New Roman" w:hAnsi="Calibri" w:cs="Calibri"/>
          <w:color w:val="auto"/>
          <w:lang w:eastAsia="it-IT"/>
        </w:rPr>
        <w:t xml:space="preserve">unico </w:t>
      </w:r>
      <w:r w:rsidRPr="00154C9F">
        <w:rPr>
          <w:rFonts w:ascii="Calibri" w:eastAsia="Times New Roman" w:hAnsi="Calibri" w:cs="Calibri"/>
          <w:color w:val="auto"/>
          <w:lang w:eastAsia="it-IT"/>
        </w:rPr>
        <w:t>dei trattamenti disponibile presso la sede d</w:t>
      </w:r>
      <w:r>
        <w:rPr>
          <w:rFonts w:ascii="Calibri" w:eastAsia="Times New Roman" w:hAnsi="Calibri" w:cs="Calibri"/>
          <w:color w:val="auto"/>
          <w:lang w:eastAsia="it-IT"/>
        </w:rPr>
        <w:t>i questo Comune</w:t>
      </w:r>
      <w:r w:rsidRPr="00154C9F">
        <w:rPr>
          <w:rFonts w:ascii="Calibri" w:eastAsia="Times New Roman" w:hAnsi="Calibri" w:cs="Calibri"/>
          <w:color w:val="auto"/>
          <w:lang w:eastAsia="it-IT"/>
        </w:rPr>
        <w:t>.</w:t>
      </w:r>
    </w:p>
    <w:p w:rsidR="00154C9F" w:rsidRPr="00154C9F" w:rsidRDefault="00154C9F" w:rsidP="007E4D2B">
      <w:pPr>
        <w:spacing w:after="0" w:line="240" w:lineRule="auto"/>
        <w:jc w:val="both"/>
        <w:rPr>
          <w:rFonts w:ascii="Calibri" w:hAnsi="Calibri" w:cs="Calibri"/>
          <w:color w:val="auto"/>
        </w:rPr>
      </w:pPr>
    </w:p>
    <w:p w:rsidR="00F60A14" w:rsidRPr="004D5095" w:rsidRDefault="00ED4B01" w:rsidP="007E4D2B">
      <w:pPr>
        <w:spacing w:after="0" w:line="240" w:lineRule="auto"/>
        <w:jc w:val="both"/>
        <w:rPr>
          <w:rFonts w:ascii="Berlin Sans FB Demi" w:hAnsi="Berlin Sans FB Demi" w:cs="Calibri"/>
          <w:color w:val="auto"/>
        </w:rPr>
      </w:pPr>
      <w:r w:rsidRPr="004D5095">
        <w:rPr>
          <w:rFonts w:ascii="Berlin Sans FB Demi" w:hAnsi="Berlin Sans FB Demi" w:cs="Calibri"/>
          <w:color w:val="auto"/>
        </w:rPr>
        <w:t>FINALITÀ</w:t>
      </w:r>
      <w:r w:rsidR="00323DB3" w:rsidRPr="004D5095">
        <w:rPr>
          <w:rFonts w:ascii="Berlin Sans FB Demi" w:hAnsi="Berlin Sans FB Demi" w:cs="Calibri"/>
          <w:color w:val="auto"/>
        </w:rPr>
        <w:t>,</w:t>
      </w:r>
      <w:r w:rsidRPr="004D5095">
        <w:rPr>
          <w:rFonts w:ascii="Berlin Sans FB Demi" w:hAnsi="Berlin Sans FB Demi" w:cs="Calibri"/>
          <w:color w:val="auto"/>
        </w:rPr>
        <w:t xml:space="preserve"> PRINCIPI </w:t>
      </w:r>
      <w:r w:rsidR="00323DB3" w:rsidRPr="004D5095">
        <w:rPr>
          <w:rFonts w:ascii="Berlin Sans FB Demi" w:hAnsi="Berlin Sans FB Demi" w:cs="Calibri"/>
          <w:color w:val="auto"/>
        </w:rPr>
        <w:t>E</w:t>
      </w:r>
      <w:r w:rsidRPr="004D5095">
        <w:rPr>
          <w:rFonts w:ascii="Berlin Sans FB Demi" w:hAnsi="Berlin Sans FB Demi" w:cs="Calibri"/>
          <w:color w:val="auto"/>
        </w:rPr>
        <w:t xml:space="preserve"> MISURE DI SICUREZZA</w:t>
      </w:r>
      <w:r w:rsidR="00323DB3" w:rsidRPr="004D5095">
        <w:rPr>
          <w:rFonts w:ascii="Berlin Sans FB Demi" w:hAnsi="Berlin Sans FB Demi" w:cs="Calibri"/>
          <w:color w:val="auto"/>
        </w:rPr>
        <w:t xml:space="preserve"> DEL TRATTAMENTO</w:t>
      </w:r>
    </w:p>
    <w:p w:rsidR="00EB19BD" w:rsidRPr="004D5095" w:rsidRDefault="00895B4F" w:rsidP="007E4D2B">
      <w:pPr>
        <w:spacing w:after="0" w:line="240" w:lineRule="auto"/>
        <w:jc w:val="both"/>
        <w:rPr>
          <w:rFonts w:ascii="Calibri" w:hAnsi="Calibri" w:cs="Calibri"/>
          <w:color w:val="auto"/>
        </w:rPr>
      </w:pPr>
      <w:r w:rsidRPr="004D5095">
        <w:rPr>
          <w:rFonts w:ascii="Calibri" w:hAnsi="Calibri" w:cs="Calibri"/>
          <w:color w:val="auto"/>
        </w:rPr>
        <w:t xml:space="preserve">I </w:t>
      </w:r>
      <w:r w:rsidR="00E96CBF">
        <w:rPr>
          <w:rFonts w:ascii="Calibri" w:hAnsi="Calibri" w:cs="Calibri"/>
          <w:color w:val="auto"/>
        </w:rPr>
        <w:t>trattamenti</w:t>
      </w:r>
      <w:r w:rsidR="00EB19BD" w:rsidRPr="004D5095">
        <w:rPr>
          <w:rFonts w:ascii="Calibri" w:hAnsi="Calibri" w:cs="Calibri"/>
          <w:color w:val="auto"/>
        </w:rPr>
        <w:t xml:space="preserve"> </w:t>
      </w:r>
      <w:r w:rsidR="003742E5">
        <w:rPr>
          <w:rFonts w:ascii="Calibri" w:hAnsi="Calibri" w:cs="Calibri"/>
          <w:color w:val="auto"/>
        </w:rPr>
        <w:t>dei dati personali sono</w:t>
      </w:r>
      <w:r w:rsidR="00E96CBF">
        <w:rPr>
          <w:rFonts w:ascii="Calibri" w:hAnsi="Calibri" w:cs="Calibri"/>
          <w:color w:val="auto"/>
        </w:rPr>
        <w:t xml:space="preserve"> svolti</w:t>
      </w:r>
      <w:r w:rsidR="003742E5">
        <w:rPr>
          <w:rFonts w:ascii="Calibri" w:hAnsi="Calibri" w:cs="Calibri"/>
          <w:color w:val="auto"/>
        </w:rPr>
        <w:t>,</w:t>
      </w:r>
      <w:r w:rsidR="003742E5" w:rsidRPr="003742E5">
        <w:rPr>
          <w:rFonts w:ascii="Calibri" w:hAnsi="Calibri" w:cs="Calibri"/>
          <w:color w:val="auto"/>
        </w:rPr>
        <w:t xml:space="preserve"> </w:t>
      </w:r>
      <w:r w:rsidR="003A3DCD">
        <w:rPr>
          <w:rFonts w:ascii="Calibri" w:hAnsi="Calibri" w:cs="Calibri"/>
          <w:color w:val="auto"/>
        </w:rPr>
        <w:t xml:space="preserve">nelle sedi degli uffici di questo Comune, </w:t>
      </w:r>
      <w:r w:rsidR="003742E5" w:rsidRPr="003742E5">
        <w:rPr>
          <w:rFonts w:ascii="Calibri" w:eastAsia="Times New Roman" w:hAnsi="Calibri" w:cs="Calibri"/>
          <w:color w:val="auto"/>
          <w:lang w:eastAsia="it-IT"/>
        </w:rPr>
        <w:t>da parte di personale istruito, formato e autorizzato al lecito trattamento dei dati,</w:t>
      </w:r>
      <w:r w:rsidRPr="004D5095">
        <w:rPr>
          <w:rFonts w:ascii="Calibri" w:hAnsi="Calibri" w:cs="Calibri"/>
          <w:color w:val="auto"/>
        </w:rPr>
        <w:t xml:space="preserve"> </w:t>
      </w:r>
      <w:r w:rsidR="007D79AC" w:rsidRPr="004D5095">
        <w:rPr>
          <w:rFonts w:ascii="Calibri" w:hAnsi="Calibri" w:cs="Calibri"/>
          <w:color w:val="auto"/>
        </w:rPr>
        <w:t xml:space="preserve">per conseguire </w:t>
      </w:r>
      <w:r w:rsidR="00240A64" w:rsidRPr="004D5095">
        <w:rPr>
          <w:rFonts w:ascii="Calibri" w:hAnsi="Calibri" w:cs="Calibri"/>
          <w:color w:val="auto"/>
        </w:rPr>
        <w:t>le finalità pubbliche</w:t>
      </w:r>
      <w:r w:rsidR="00B05A95" w:rsidRPr="004D5095">
        <w:rPr>
          <w:rFonts w:ascii="Calibri" w:hAnsi="Calibri" w:cs="Calibri"/>
          <w:color w:val="auto"/>
        </w:rPr>
        <w:t>, esplicite e legittime,</w:t>
      </w:r>
      <w:r w:rsidR="00240A64" w:rsidRPr="004D5095">
        <w:rPr>
          <w:rFonts w:ascii="Calibri" w:hAnsi="Calibri" w:cs="Calibri"/>
          <w:color w:val="auto"/>
        </w:rPr>
        <w:t xml:space="preserve"> </w:t>
      </w:r>
      <w:r w:rsidR="00B05A95" w:rsidRPr="004D5095">
        <w:rPr>
          <w:rFonts w:ascii="Calibri" w:hAnsi="Calibri" w:cs="Calibri"/>
          <w:color w:val="auto"/>
        </w:rPr>
        <w:t xml:space="preserve">determinate </w:t>
      </w:r>
      <w:r w:rsidR="007D79AC" w:rsidRPr="004D5095">
        <w:rPr>
          <w:rFonts w:ascii="Calibri" w:hAnsi="Calibri" w:cs="Calibri"/>
          <w:color w:val="auto"/>
        </w:rPr>
        <w:t>dalla legge per i</w:t>
      </w:r>
      <w:r w:rsidR="00240A64" w:rsidRPr="004D5095">
        <w:rPr>
          <w:rFonts w:ascii="Calibri" w:hAnsi="Calibri" w:cs="Calibri"/>
          <w:color w:val="auto"/>
        </w:rPr>
        <w:t xml:space="preserve"> rispettivi procedimenti amministrativi </w:t>
      </w:r>
      <w:r w:rsidR="007D79AC" w:rsidRPr="004D5095">
        <w:rPr>
          <w:rFonts w:ascii="Calibri" w:hAnsi="Calibri" w:cs="Calibri"/>
          <w:color w:val="auto"/>
        </w:rPr>
        <w:t>disciplinati da disposizioni di legge e/o di regolamento nonché nel rispetto de</w:t>
      </w:r>
      <w:r w:rsidRPr="004D5095">
        <w:rPr>
          <w:rFonts w:ascii="Calibri" w:hAnsi="Calibri" w:cs="Calibri"/>
          <w:color w:val="auto"/>
        </w:rPr>
        <w:t xml:space="preserve">i principi </w:t>
      </w:r>
      <w:r w:rsidR="00B05A95" w:rsidRPr="004D5095">
        <w:rPr>
          <w:rFonts w:ascii="Calibri" w:hAnsi="Calibri" w:cs="Calibri"/>
          <w:color w:val="auto"/>
        </w:rPr>
        <w:t xml:space="preserve">- di liceità, correttezza, trasparenza, adeguatezza, pertinenza, minimizzazione, esattezza e aggiornamento - </w:t>
      </w:r>
      <w:r w:rsidR="00EB3A5D" w:rsidRPr="004D5095">
        <w:rPr>
          <w:rFonts w:ascii="Calibri" w:hAnsi="Calibri" w:cs="Calibri"/>
          <w:color w:val="auto"/>
        </w:rPr>
        <w:t>previsti dall’articolo</w:t>
      </w:r>
      <w:r w:rsidRPr="004D5095">
        <w:rPr>
          <w:rFonts w:ascii="Calibri" w:hAnsi="Calibri" w:cs="Calibri"/>
          <w:color w:val="auto"/>
        </w:rPr>
        <w:t xml:space="preserve"> 5 del Regolamento UE 2016/679</w:t>
      </w:r>
      <w:r w:rsidR="00B05A95" w:rsidRPr="004D5095">
        <w:rPr>
          <w:rFonts w:ascii="Calibri" w:hAnsi="Calibri" w:cs="Calibri"/>
          <w:color w:val="auto"/>
        </w:rPr>
        <w:t>.</w:t>
      </w:r>
    </w:p>
    <w:p w:rsidR="009123F1" w:rsidRPr="004D5095" w:rsidRDefault="009123F1" w:rsidP="007E4D2B">
      <w:pPr>
        <w:spacing w:after="0" w:line="240" w:lineRule="auto"/>
        <w:jc w:val="both"/>
        <w:rPr>
          <w:rFonts w:ascii="Calibri" w:hAnsi="Calibri" w:cs="Calibri"/>
          <w:color w:val="auto"/>
        </w:rPr>
      </w:pPr>
      <w:r w:rsidRPr="004D5095">
        <w:rPr>
          <w:rFonts w:ascii="Calibri" w:hAnsi="Calibri" w:cs="Calibri"/>
          <w:color w:val="auto"/>
        </w:rPr>
        <w:t xml:space="preserve">La presente informativa è valida anche per i trattamenti da eseguirsi obbligatoriamente da questa Amministrazione per </w:t>
      </w:r>
      <w:r w:rsidR="004453A0" w:rsidRPr="004D5095">
        <w:rPr>
          <w:rFonts w:ascii="Calibri" w:hAnsi="Calibri" w:cs="Calibri"/>
          <w:color w:val="auto"/>
        </w:rPr>
        <w:t xml:space="preserve">i </w:t>
      </w:r>
      <w:r w:rsidRPr="004D5095">
        <w:rPr>
          <w:rFonts w:ascii="Calibri" w:hAnsi="Calibri" w:cs="Calibri"/>
          <w:color w:val="auto"/>
        </w:rPr>
        <w:t xml:space="preserve">procedimenti amministrativi di sua competenza le cui finalità siano diverse dalla finalità dal trattamento per cui i dati personali sono stati </w:t>
      </w:r>
      <w:r w:rsidR="00EB3A5D" w:rsidRPr="004D5095">
        <w:rPr>
          <w:rFonts w:ascii="Calibri" w:hAnsi="Calibri" w:cs="Calibri"/>
          <w:color w:val="auto"/>
        </w:rPr>
        <w:t xml:space="preserve">originariamente </w:t>
      </w:r>
      <w:r w:rsidRPr="004D5095">
        <w:rPr>
          <w:rFonts w:ascii="Calibri" w:hAnsi="Calibri" w:cs="Calibri"/>
          <w:color w:val="auto"/>
        </w:rPr>
        <w:t>raccolti.</w:t>
      </w:r>
    </w:p>
    <w:p w:rsidR="00253A75" w:rsidRPr="004D5095" w:rsidRDefault="00ED4B01" w:rsidP="00ED4B01">
      <w:pPr>
        <w:autoSpaceDE w:val="0"/>
        <w:autoSpaceDN w:val="0"/>
        <w:adjustRightInd w:val="0"/>
        <w:spacing w:after="0" w:line="240" w:lineRule="auto"/>
        <w:jc w:val="both"/>
        <w:rPr>
          <w:rFonts w:ascii="Calibri" w:hAnsi="Calibri" w:cs="Calibri"/>
          <w:color w:val="auto"/>
        </w:rPr>
      </w:pPr>
      <w:r w:rsidRPr="004D5095">
        <w:rPr>
          <w:rFonts w:ascii="Calibri" w:hAnsi="Calibri" w:cs="Calibri"/>
          <w:color w:val="auto"/>
        </w:rPr>
        <w:t xml:space="preserve">Il trattamento </w:t>
      </w:r>
      <w:r w:rsidR="00A04C89" w:rsidRPr="004D5095">
        <w:rPr>
          <w:rFonts w:ascii="Calibri" w:hAnsi="Calibri" w:cs="Calibri"/>
          <w:color w:val="auto"/>
        </w:rPr>
        <w:t xml:space="preserve">e l’archiviazione </w:t>
      </w:r>
      <w:r w:rsidRPr="004D5095">
        <w:rPr>
          <w:rFonts w:ascii="Calibri" w:hAnsi="Calibri" w:cs="Calibri"/>
          <w:color w:val="auto"/>
        </w:rPr>
        <w:t xml:space="preserve">dei dati personali sarà effettuato sia </w:t>
      </w:r>
      <w:r w:rsidRPr="004D5095">
        <w:rPr>
          <w:rFonts w:ascii="Calibri" w:hAnsi="Calibri" w:cs="Calibri"/>
          <w:b/>
          <w:bCs/>
          <w:color w:val="auto"/>
        </w:rPr>
        <w:t xml:space="preserve">con strumenti manuali </w:t>
      </w:r>
      <w:r w:rsidRPr="004D5095">
        <w:rPr>
          <w:rFonts w:ascii="Calibri" w:hAnsi="Calibri" w:cs="Calibri"/>
          <w:bCs/>
          <w:color w:val="auto"/>
        </w:rPr>
        <w:t>e/o</w:t>
      </w:r>
      <w:r w:rsidRPr="004D5095">
        <w:rPr>
          <w:rFonts w:ascii="Calibri" w:hAnsi="Calibri" w:cs="Calibri"/>
          <w:b/>
          <w:bCs/>
          <w:color w:val="auto"/>
        </w:rPr>
        <w:t xml:space="preserve"> informatici </w:t>
      </w:r>
      <w:r w:rsidRPr="004D5095">
        <w:rPr>
          <w:rFonts w:ascii="Calibri" w:hAnsi="Calibri" w:cs="Calibri"/>
          <w:bCs/>
          <w:color w:val="auto"/>
        </w:rPr>
        <w:t>e</w:t>
      </w:r>
      <w:r w:rsidRPr="004D5095">
        <w:rPr>
          <w:rFonts w:ascii="Calibri" w:hAnsi="Calibri" w:cs="Calibri"/>
          <w:b/>
          <w:bCs/>
          <w:color w:val="auto"/>
        </w:rPr>
        <w:t xml:space="preserve"> telematici</w:t>
      </w:r>
      <w:r w:rsidR="00C00647">
        <w:rPr>
          <w:rFonts w:ascii="Calibri" w:hAnsi="Calibri" w:cs="Calibri"/>
          <w:bCs/>
          <w:color w:val="auto"/>
        </w:rPr>
        <w:t>, gestiti direttamente o tramite soggetti terzi,</w:t>
      </w:r>
      <w:r w:rsidRPr="004D5095">
        <w:rPr>
          <w:rFonts w:ascii="Calibri" w:hAnsi="Calibri" w:cs="Calibri"/>
          <w:b/>
          <w:bCs/>
          <w:color w:val="auto"/>
        </w:rPr>
        <w:t xml:space="preserve"> </w:t>
      </w:r>
      <w:r w:rsidRPr="004D5095">
        <w:rPr>
          <w:rFonts w:ascii="Calibri" w:hAnsi="Calibri" w:cs="Calibri"/>
          <w:color w:val="auto"/>
        </w:rPr>
        <w:t>con logiche di organizzazione ed elaborazione strettamente correlate alle finalità pubbliche, attuando</w:t>
      </w:r>
      <w:r w:rsidR="00A04C89" w:rsidRPr="004D5095">
        <w:rPr>
          <w:rFonts w:ascii="Calibri" w:hAnsi="Calibri" w:cs="Calibri"/>
          <w:color w:val="auto"/>
        </w:rPr>
        <w:t xml:space="preserve"> le</w:t>
      </w:r>
      <w:r w:rsidRPr="004D5095">
        <w:rPr>
          <w:rFonts w:ascii="Calibri" w:hAnsi="Calibri" w:cs="Calibri"/>
          <w:b/>
          <w:color w:val="auto"/>
        </w:rPr>
        <w:t xml:space="preserve"> misure tecniche e organizzative adeguate </w:t>
      </w:r>
      <w:r w:rsidRPr="004D5095">
        <w:rPr>
          <w:rFonts w:ascii="Calibri" w:hAnsi="Calibri" w:cs="Calibri"/>
          <w:color w:val="auto"/>
        </w:rPr>
        <w:t>in modo da garantire la sicurezza, l</w:t>
      </w:r>
      <w:r w:rsidR="00A04C89" w:rsidRPr="004D5095">
        <w:rPr>
          <w:rFonts w:ascii="Calibri" w:hAnsi="Calibri" w:cs="Calibri"/>
          <w:color w:val="auto"/>
        </w:rPr>
        <w:t>'integrità e la riservatezza degli stessi</w:t>
      </w:r>
      <w:r w:rsidRPr="004D5095">
        <w:rPr>
          <w:rFonts w:ascii="Calibri" w:hAnsi="Calibri" w:cs="Calibri"/>
          <w:color w:val="auto"/>
        </w:rPr>
        <w:t xml:space="preserve"> dati.</w:t>
      </w:r>
    </w:p>
    <w:p w:rsidR="00AE1AD0" w:rsidRPr="004D5095" w:rsidRDefault="00AE1AD0" w:rsidP="007E4D2B">
      <w:pPr>
        <w:spacing w:after="0" w:line="240" w:lineRule="auto"/>
        <w:jc w:val="both"/>
        <w:rPr>
          <w:rFonts w:ascii="Calibri" w:hAnsi="Calibri" w:cs="Calibri"/>
          <w:color w:val="auto"/>
        </w:rPr>
      </w:pPr>
    </w:p>
    <w:p w:rsidR="00B05A95" w:rsidRPr="004D5095" w:rsidRDefault="00B05A95" w:rsidP="007E4D2B">
      <w:pPr>
        <w:spacing w:after="0" w:line="240" w:lineRule="auto"/>
        <w:jc w:val="both"/>
        <w:rPr>
          <w:rFonts w:ascii="Berlin Sans FB Demi" w:hAnsi="Berlin Sans FB Demi" w:cs="Calibri"/>
          <w:color w:val="auto"/>
        </w:rPr>
      </w:pPr>
      <w:r w:rsidRPr="004D5095">
        <w:rPr>
          <w:rFonts w:ascii="Berlin Sans FB Demi" w:hAnsi="Berlin Sans FB Demi" w:cs="Calibri"/>
          <w:color w:val="auto"/>
        </w:rPr>
        <w:t>BASE GIURIDICA DEL TRATTAMENTO</w:t>
      </w:r>
    </w:p>
    <w:p w:rsidR="00B05A95" w:rsidRPr="004D5095" w:rsidRDefault="00E96CBF" w:rsidP="007E4D2B">
      <w:pPr>
        <w:spacing w:after="0" w:line="240" w:lineRule="auto"/>
        <w:jc w:val="both"/>
        <w:rPr>
          <w:rFonts w:ascii="Calibri" w:hAnsi="Calibri" w:cs="Calibri"/>
          <w:color w:val="auto"/>
        </w:rPr>
      </w:pPr>
      <w:r>
        <w:rPr>
          <w:rFonts w:ascii="Calibri" w:hAnsi="Calibri" w:cs="Calibri"/>
          <w:color w:val="auto"/>
        </w:rPr>
        <w:t>La base giuridica dei trattamenti</w:t>
      </w:r>
      <w:r w:rsidR="00B05A95" w:rsidRPr="004D5095">
        <w:rPr>
          <w:rFonts w:ascii="Calibri" w:hAnsi="Calibri" w:cs="Calibri"/>
          <w:color w:val="auto"/>
        </w:rPr>
        <w:t xml:space="preserve"> è costituita dalle seguenti fonti di diritto </w:t>
      </w:r>
      <w:r w:rsidR="00A04C89" w:rsidRPr="004D5095">
        <w:rPr>
          <w:rFonts w:ascii="Calibri" w:hAnsi="Calibri" w:cs="Calibri"/>
          <w:color w:val="auto"/>
        </w:rPr>
        <w:t xml:space="preserve">che </w:t>
      </w:r>
      <w:r w:rsidR="00B05A95" w:rsidRPr="004D5095">
        <w:rPr>
          <w:rFonts w:ascii="Calibri" w:hAnsi="Calibri" w:cs="Calibri"/>
          <w:color w:val="auto"/>
        </w:rPr>
        <w:t>disciplina</w:t>
      </w:r>
      <w:r w:rsidR="00A04C89" w:rsidRPr="004D5095">
        <w:rPr>
          <w:rFonts w:ascii="Calibri" w:hAnsi="Calibri" w:cs="Calibri"/>
          <w:color w:val="auto"/>
        </w:rPr>
        <w:t>no</w:t>
      </w:r>
      <w:r w:rsidR="00B05A95" w:rsidRPr="004D5095">
        <w:rPr>
          <w:rFonts w:ascii="Calibri" w:hAnsi="Calibri" w:cs="Calibri"/>
          <w:color w:val="auto"/>
        </w:rPr>
        <w:t xml:space="preserve"> le funzioni amministrative istituzionali e i rispettivi procedimenti amministrativi di competenza di questo Comune: </w:t>
      </w:r>
      <w:r w:rsidR="00E05362" w:rsidRPr="004D5095">
        <w:rPr>
          <w:rFonts w:ascii="Calibri" w:hAnsi="Calibri" w:cs="Calibri"/>
          <w:color w:val="auto"/>
        </w:rPr>
        <w:t>Costituzione italiana; disposizioni dell’Unione europea; d.lgs</w:t>
      </w:r>
      <w:r w:rsidR="00653A6E" w:rsidRPr="004D5095">
        <w:rPr>
          <w:rFonts w:ascii="Calibri" w:hAnsi="Calibri" w:cs="Calibri"/>
          <w:color w:val="auto"/>
        </w:rPr>
        <w:t>.</w:t>
      </w:r>
      <w:r w:rsidR="00E05362" w:rsidRPr="004D5095">
        <w:rPr>
          <w:rFonts w:ascii="Calibri" w:hAnsi="Calibri" w:cs="Calibri"/>
          <w:color w:val="auto"/>
        </w:rPr>
        <w:t xml:space="preserve"> 18</w:t>
      </w:r>
      <w:r w:rsidR="00653A6E" w:rsidRPr="004D5095">
        <w:rPr>
          <w:rFonts w:ascii="Calibri" w:hAnsi="Calibri" w:cs="Calibri"/>
          <w:color w:val="auto"/>
        </w:rPr>
        <w:t>/8/2000, n.</w:t>
      </w:r>
      <w:r w:rsidR="00A04C89" w:rsidRPr="004D5095">
        <w:rPr>
          <w:rFonts w:ascii="Calibri" w:hAnsi="Calibri" w:cs="Calibri"/>
          <w:color w:val="auto"/>
        </w:rPr>
        <w:t xml:space="preserve"> </w:t>
      </w:r>
      <w:r w:rsidR="00E05362" w:rsidRPr="004D5095">
        <w:rPr>
          <w:rFonts w:ascii="Calibri" w:hAnsi="Calibri" w:cs="Calibri"/>
          <w:color w:val="auto"/>
        </w:rPr>
        <w:t xml:space="preserve">267; </w:t>
      </w:r>
      <w:r w:rsidR="00E02D0A" w:rsidRPr="004D5095">
        <w:rPr>
          <w:rFonts w:ascii="Calibri" w:hAnsi="Calibri" w:cs="Calibri"/>
          <w:color w:val="auto"/>
        </w:rPr>
        <w:t xml:space="preserve">legge 7/4/2014, n. 56; </w:t>
      </w:r>
      <w:r w:rsidR="00E05362" w:rsidRPr="004D5095">
        <w:rPr>
          <w:rFonts w:ascii="Calibri" w:hAnsi="Calibri" w:cs="Calibri"/>
          <w:color w:val="auto"/>
        </w:rPr>
        <w:t>legge 7</w:t>
      </w:r>
      <w:r w:rsidR="00653A6E" w:rsidRPr="004D5095">
        <w:rPr>
          <w:rFonts w:ascii="Calibri" w:hAnsi="Calibri" w:cs="Calibri"/>
          <w:color w:val="auto"/>
        </w:rPr>
        <w:t>/8/1990, n.</w:t>
      </w:r>
      <w:r w:rsidR="00A04C89" w:rsidRPr="004D5095">
        <w:rPr>
          <w:rFonts w:ascii="Calibri" w:hAnsi="Calibri" w:cs="Calibri"/>
          <w:color w:val="auto"/>
        </w:rPr>
        <w:t xml:space="preserve"> </w:t>
      </w:r>
      <w:r w:rsidR="00E05362" w:rsidRPr="004D5095">
        <w:rPr>
          <w:rFonts w:ascii="Calibri" w:hAnsi="Calibri" w:cs="Calibri"/>
          <w:color w:val="auto"/>
        </w:rPr>
        <w:t>241; d.P.R. 28</w:t>
      </w:r>
      <w:r w:rsidR="00653A6E" w:rsidRPr="004D5095">
        <w:rPr>
          <w:rFonts w:ascii="Calibri" w:hAnsi="Calibri" w:cs="Calibri"/>
          <w:color w:val="auto"/>
        </w:rPr>
        <w:t>/12/</w:t>
      </w:r>
      <w:r w:rsidR="00E05362" w:rsidRPr="004D5095">
        <w:rPr>
          <w:rFonts w:ascii="Calibri" w:hAnsi="Calibri" w:cs="Calibri"/>
          <w:color w:val="auto"/>
        </w:rPr>
        <w:t>2000, n.</w:t>
      </w:r>
      <w:r w:rsidR="00A04C89" w:rsidRPr="004D5095">
        <w:rPr>
          <w:rFonts w:ascii="Calibri" w:hAnsi="Calibri" w:cs="Calibri"/>
          <w:color w:val="auto"/>
        </w:rPr>
        <w:t xml:space="preserve"> </w:t>
      </w:r>
      <w:r w:rsidR="00E05362" w:rsidRPr="004D5095">
        <w:rPr>
          <w:rFonts w:ascii="Calibri" w:hAnsi="Calibri" w:cs="Calibri"/>
          <w:color w:val="auto"/>
        </w:rPr>
        <w:t>445; d.P.R. 12</w:t>
      </w:r>
      <w:r w:rsidR="00653A6E" w:rsidRPr="004D5095">
        <w:rPr>
          <w:rFonts w:ascii="Calibri" w:hAnsi="Calibri" w:cs="Calibri"/>
          <w:color w:val="auto"/>
        </w:rPr>
        <w:t>/4/2006, n.</w:t>
      </w:r>
      <w:r w:rsidR="00A04C89" w:rsidRPr="004D5095">
        <w:rPr>
          <w:rFonts w:ascii="Calibri" w:hAnsi="Calibri" w:cs="Calibri"/>
          <w:color w:val="auto"/>
        </w:rPr>
        <w:t xml:space="preserve"> </w:t>
      </w:r>
      <w:r w:rsidR="00E05362" w:rsidRPr="004D5095">
        <w:rPr>
          <w:rFonts w:ascii="Calibri" w:hAnsi="Calibri" w:cs="Calibri"/>
          <w:color w:val="auto"/>
        </w:rPr>
        <w:t xml:space="preserve">184; </w:t>
      </w:r>
      <w:r w:rsidR="00A04C89" w:rsidRPr="004D5095">
        <w:rPr>
          <w:rFonts w:ascii="Calibri" w:hAnsi="Calibri" w:cs="Calibri"/>
          <w:color w:val="auto"/>
        </w:rPr>
        <w:t xml:space="preserve">     </w:t>
      </w:r>
      <w:r w:rsidR="00E05362" w:rsidRPr="004D5095">
        <w:rPr>
          <w:rFonts w:ascii="Calibri" w:hAnsi="Calibri" w:cs="Calibri"/>
          <w:color w:val="auto"/>
        </w:rPr>
        <w:t>d.lgs. 7</w:t>
      </w:r>
      <w:r w:rsidR="00653A6E" w:rsidRPr="004D5095">
        <w:rPr>
          <w:rFonts w:ascii="Calibri" w:hAnsi="Calibri" w:cs="Calibri"/>
          <w:color w:val="auto"/>
        </w:rPr>
        <w:t>/3/2005, n.</w:t>
      </w:r>
      <w:r w:rsidR="00A04C89" w:rsidRPr="004D5095">
        <w:rPr>
          <w:rFonts w:ascii="Calibri" w:hAnsi="Calibri" w:cs="Calibri"/>
          <w:color w:val="auto"/>
        </w:rPr>
        <w:t xml:space="preserve"> </w:t>
      </w:r>
      <w:r w:rsidR="00E05362" w:rsidRPr="004D5095">
        <w:rPr>
          <w:rFonts w:ascii="Calibri" w:hAnsi="Calibri" w:cs="Calibri"/>
          <w:color w:val="auto"/>
        </w:rPr>
        <w:t>82; legge 6</w:t>
      </w:r>
      <w:r w:rsidR="00653A6E" w:rsidRPr="004D5095">
        <w:rPr>
          <w:rFonts w:ascii="Calibri" w:hAnsi="Calibri" w:cs="Calibri"/>
          <w:color w:val="auto"/>
        </w:rPr>
        <w:t>/11/2012, n.</w:t>
      </w:r>
      <w:r w:rsidR="00A04C89" w:rsidRPr="004D5095">
        <w:rPr>
          <w:rFonts w:ascii="Calibri" w:hAnsi="Calibri" w:cs="Calibri"/>
          <w:color w:val="auto"/>
        </w:rPr>
        <w:t xml:space="preserve"> </w:t>
      </w:r>
      <w:r w:rsidR="00E05362" w:rsidRPr="004D5095">
        <w:rPr>
          <w:rFonts w:ascii="Calibri" w:hAnsi="Calibri" w:cs="Calibri"/>
          <w:color w:val="auto"/>
        </w:rPr>
        <w:t xml:space="preserve">190; </w:t>
      </w:r>
      <w:r w:rsidR="00E02D0A" w:rsidRPr="004D5095">
        <w:rPr>
          <w:rFonts w:ascii="Calibri" w:hAnsi="Calibri" w:cs="Calibri"/>
          <w:color w:val="auto"/>
        </w:rPr>
        <w:t>d.lgs. 14/03/2013, n.</w:t>
      </w:r>
      <w:r w:rsidR="00A04C89" w:rsidRPr="004D5095">
        <w:rPr>
          <w:rFonts w:ascii="Calibri" w:hAnsi="Calibri" w:cs="Calibri"/>
          <w:color w:val="auto"/>
        </w:rPr>
        <w:t xml:space="preserve"> </w:t>
      </w:r>
      <w:r w:rsidR="00E02D0A" w:rsidRPr="004D5095">
        <w:rPr>
          <w:rFonts w:ascii="Calibri" w:hAnsi="Calibri" w:cs="Calibri"/>
          <w:color w:val="auto"/>
        </w:rPr>
        <w:t>33; Regolamento UE 27/04/2016, n.</w:t>
      </w:r>
      <w:r w:rsidR="00A04C89" w:rsidRPr="004D5095">
        <w:rPr>
          <w:rFonts w:ascii="Calibri" w:hAnsi="Calibri" w:cs="Calibri"/>
          <w:color w:val="auto"/>
        </w:rPr>
        <w:t xml:space="preserve"> 679; d.lgs. 30/06/2003, n. </w:t>
      </w:r>
      <w:r w:rsidR="00E02D0A" w:rsidRPr="004D5095">
        <w:rPr>
          <w:rFonts w:ascii="Calibri" w:hAnsi="Calibri" w:cs="Calibri"/>
          <w:color w:val="auto"/>
        </w:rPr>
        <w:t xml:space="preserve">196; </w:t>
      </w:r>
      <w:r w:rsidR="00042FEA" w:rsidRPr="004D5095">
        <w:rPr>
          <w:rFonts w:ascii="Calibri" w:hAnsi="Calibri" w:cs="Calibri"/>
          <w:color w:val="auto"/>
        </w:rPr>
        <w:t>d.lgs. 18/05/2018, n.</w:t>
      </w:r>
      <w:r w:rsidR="00A04C89" w:rsidRPr="004D5095">
        <w:rPr>
          <w:rFonts w:ascii="Calibri" w:hAnsi="Calibri" w:cs="Calibri"/>
          <w:color w:val="auto"/>
        </w:rPr>
        <w:t xml:space="preserve"> </w:t>
      </w:r>
      <w:r w:rsidR="00042FEA" w:rsidRPr="004D5095">
        <w:rPr>
          <w:rFonts w:ascii="Calibri" w:hAnsi="Calibri" w:cs="Calibri"/>
          <w:color w:val="auto"/>
        </w:rPr>
        <w:t xml:space="preserve">51; </w:t>
      </w:r>
      <w:r w:rsidR="007F26EB">
        <w:rPr>
          <w:rFonts w:ascii="Calibri" w:hAnsi="Calibri" w:cs="Calibri"/>
          <w:color w:val="auto"/>
        </w:rPr>
        <w:t xml:space="preserve">loro successive modificazioni e integrazioni; </w:t>
      </w:r>
      <w:r w:rsidR="00E02D0A" w:rsidRPr="004D5095">
        <w:rPr>
          <w:rFonts w:ascii="Calibri" w:hAnsi="Calibri" w:cs="Calibri"/>
          <w:color w:val="auto"/>
        </w:rPr>
        <w:t>altre fonti di diritto</w:t>
      </w:r>
      <w:r w:rsidR="00D012A8">
        <w:rPr>
          <w:rFonts w:ascii="Calibri" w:hAnsi="Calibri" w:cs="Calibri"/>
          <w:color w:val="auto"/>
        </w:rPr>
        <w:t xml:space="preserve"> dell’Unione Europea e </w:t>
      </w:r>
      <w:r w:rsidR="00E02D0A" w:rsidRPr="004D5095">
        <w:rPr>
          <w:rFonts w:ascii="Calibri" w:hAnsi="Calibri" w:cs="Calibri"/>
          <w:color w:val="auto"/>
        </w:rPr>
        <w:t xml:space="preserve"> dello Stato italiano</w:t>
      </w:r>
      <w:r w:rsidR="00042FEA" w:rsidRPr="004D5095">
        <w:rPr>
          <w:rFonts w:ascii="Calibri" w:hAnsi="Calibri" w:cs="Calibri"/>
          <w:color w:val="auto"/>
        </w:rPr>
        <w:t xml:space="preserve"> afferenti </w:t>
      </w:r>
      <w:r w:rsidR="00D012A8">
        <w:rPr>
          <w:rFonts w:ascii="Calibri" w:hAnsi="Calibri" w:cs="Calibri"/>
          <w:color w:val="auto"/>
        </w:rPr>
        <w:t xml:space="preserve">lo svolgimento </w:t>
      </w:r>
      <w:r w:rsidR="00D012A8">
        <w:rPr>
          <w:rFonts w:ascii="Calibri" w:hAnsi="Calibri" w:cs="Calibri"/>
          <w:color w:val="auto"/>
        </w:rPr>
        <w:lastRenderedPageBreak/>
        <w:t>del</w:t>
      </w:r>
      <w:r w:rsidR="00042FEA" w:rsidRPr="004D5095">
        <w:rPr>
          <w:rFonts w:ascii="Calibri" w:hAnsi="Calibri" w:cs="Calibri"/>
          <w:color w:val="auto"/>
        </w:rPr>
        <w:t xml:space="preserve">le funzioni e </w:t>
      </w:r>
      <w:r w:rsidR="00D012A8">
        <w:rPr>
          <w:rFonts w:ascii="Calibri" w:hAnsi="Calibri" w:cs="Calibri"/>
          <w:color w:val="auto"/>
        </w:rPr>
        <w:t>del</w:t>
      </w:r>
      <w:r w:rsidR="00042FEA" w:rsidRPr="004D5095">
        <w:rPr>
          <w:rFonts w:ascii="Calibri" w:hAnsi="Calibri" w:cs="Calibri"/>
          <w:color w:val="auto"/>
        </w:rPr>
        <w:t xml:space="preserve">le attività istituzionali </w:t>
      </w:r>
      <w:r w:rsidR="00CE3B79" w:rsidRPr="004D5095">
        <w:rPr>
          <w:rFonts w:ascii="Calibri" w:hAnsi="Calibri" w:cs="Calibri"/>
          <w:color w:val="auto"/>
        </w:rPr>
        <w:t xml:space="preserve">delle pubbliche amministrazioni e </w:t>
      </w:r>
      <w:r w:rsidR="00042FEA" w:rsidRPr="004D5095">
        <w:rPr>
          <w:rFonts w:ascii="Calibri" w:hAnsi="Calibri" w:cs="Calibri"/>
          <w:color w:val="auto"/>
        </w:rPr>
        <w:t>degli enti locali</w:t>
      </w:r>
      <w:r w:rsidR="00A04C89" w:rsidRPr="004D5095">
        <w:rPr>
          <w:rFonts w:ascii="Calibri" w:hAnsi="Calibri" w:cs="Calibri"/>
          <w:color w:val="auto"/>
        </w:rPr>
        <w:t xml:space="preserve">; provvedimenti del Garante della Privacy in materia </w:t>
      </w:r>
      <w:r w:rsidR="00E02D0A" w:rsidRPr="004D5095">
        <w:rPr>
          <w:rFonts w:ascii="Calibri" w:hAnsi="Calibri" w:cs="Calibri"/>
          <w:color w:val="auto"/>
        </w:rPr>
        <w:t>di protezione dei dati personali.</w:t>
      </w:r>
    </w:p>
    <w:p w:rsidR="00B05A95" w:rsidRPr="004D5095" w:rsidRDefault="00B05A95" w:rsidP="007E4D2B">
      <w:pPr>
        <w:spacing w:after="0" w:line="240" w:lineRule="auto"/>
        <w:jc w:val="both"/>
        <w:rPr>
          <w:rFonts w:ascii="Calibri" w:hAnsi="Calibri" w:cs="Calibri"/>
          <w:color w:val="auto"/>
        </w:rPr>
      </w:pPr>
    </w:p>
    <w:p w:rsidR="000416C2" w:rsidRPr="00D012A8" w:rsidRDefault="000416C2" w:rsidP="000416C2">
      <w:pPr>
        <w:spacing w:after="0" w:line="240" w:lineRule="auto"/>
        <w:jc w:val="both"/>
        <w:rPr>
          <w:rFonts w:ascii="Calibri" w:hAnsi="Calibri" w:cs="Calibri"/>
          <w:b/>
          <w:color w:val="auto"/>
        </w:rPr>
      </w:pPr>
      <w:r w:rsidRPr="00D012A8">
        <w:rPr>
          <w:rFonts w:ascii="Calibri" w:hAnsi="Calibri" w:cs="Calibri"/>
          <w:b/>
          <w:color w:val="auto"/>
        </w:rPr>
        <w:t>OPERAZIONI DI TRATTAMENTO DA EFFETTUARE</w:t>
      </w:r>
    </w:p>
    <w:p w:rsidR="000416C2" w:rsidRPr="004D5095" w:rsidRDefault="000416C2" w:rsidP="000416C2">
      <w:pPr>
        <w:spacing w:after="0" w:line="240" w:lineRule="auto"/>
        <w:jc w:val="both"/>
        <w:rPr>
          <w:rFonts w:ascii="Calibri" w:hAnsi="Calibri" w:cs="Calibri"/>
          <w:color w:val="auto"/>
        </w:rPr>
      </w:pPr>
      <w:r w:rsidRPr="004D5095">
        <w:rPr>
          <w:rFonts w:ascii="Calibri" w:hAnsi="Calibri" w:cs="Calibri"/>
          <w:color w:val="auto"/>
        </w:rPr>
        <w:t xml:space="preserve">Delle </w:t>
      </w:r>
      <w:r w:rsidR="004D36F8" w:rsidRPr="004D5095">
        <w:rPr>
          <w:rFonts w:ascii="Calibri" w:hAnsi="Calibri" w:cs="Calibri"/>
          <w:color w:val="auto"/>
        </w:rPr>
        <w:t xml:space="preserve">su indicate </w:t>
      </w:r>
      <w:r w:rsidRPr="004D5095">
        <w:rPr>
          <w:rFonts w:ascii="Calibri" w:hAnsi="Calibri" w:cs="Calibri"/>
          <w:color w:val="auto"/>
        </w:rPr>
        <w:t>operazioni di trattamento</w:t>
      </w:r>
      <w:r w:rsidR="004D36F8" w:rsidRPr="004D5095">
        <w:rPr>
          <w:rFonts w:ascii="Calibri" w:hAnsi="Calibri" w:cs="Calibri"/>
          <w:color w:val="auto"/>
        </w:rPr>
        <w:t>,</w:t>
      </w:r>
      <w:r w:rsidRPr="004D5095">
        <w:rPr>
          <w:rFonts w:ascii="Calibri" w:hAnsi="Calibri" w:cs="Calibri"/>
          <w:color w:val="auto"/>
        </w:rPr>
        <w:t xml:space="preserve"> </w:t>
      </w:r>
      <w:r w:rsidR="004D36F8" w:rsidRPr="004D5095">
        <w:rPr>
          <w:rFonts w:ascii="Calibri" w:hAnsi="Calibri" w:cs="Calibri"/>
          <w:color w:val="auto"/>
        </w:rPr>
        <w:t>previste da</w:t>
      </w:r>
      <w:r w:rsidRPr="004D5095">
        <w:rPr>
          <w:rFonts w:ascii="Calibri" w:hAnsi="Calibri" w:cs="Calibri"/>
          <w:color w:val="auto"/>
        </w:rPr>
        <w:t>ll’art. 4, paragrafo 1, n. 2 del Regolamento</w:t>
      </w:r>
      <w:r w:rsidR="004D36F8" w:rsidRPr="004D5095">
        <w:rPr>
          <w:rFonts w:ascii="Calibri" w:hAnsi="Calibri" w:cs="Calibri"/>
          <w:color w:val="auto"/>
        </w:rPr>
        <w:t>,</w:t>
      </w:r>
      <w:r w:rsidRPr="004D5095">
        <w:rPr>
          <w:rFonts w:ascii="Calibri" w:hAnsi="Calibri" w:cs="Calibri"/>
          <w:color w:val="auto"/>
        </w:rPr>
        <w:t xml:space="preserve"> saranno effettuate soltanto quelle</w:t>
      </w:r>
      <w:r w:rsidR="00DB7AEC" w:rsidRPr="004D5095">
        <w:rPr>
          <w:rFonts w:ascii="Calibri" w:hAnsi="Calibri" w:cs="Calibri"/>
          <w:color w:val="auto"/>
        </w:rPr>
        <w:t xml:space="preserve"> </w:t>
      </w:r>
      <w:r w:rsidR="004D36F8" w:rsidRPr="004D5095">
        <w:rPr>
          <w:rFonts w:ascii="Calibri" w:hAnsi="Calibri" w:cs="Calibri"/>
          <w:color w:val="auto"/>
        </w:rPr>
        <w:t>che, secondo le</w:t>
      </w:r>
      <w:r w:rsidR="00DB7AEC" w:rsidRPr="004D5095">
        <w:rPr>
          <w:rFonts w:ascii="Calibri" w:hAnsi="Calibri" w:cs="Calibri"/>
          <w:color w:val="auto"/>
        </w:rPr>
        <w:t xml:space="preserve"> </w:t>
      </w:r>
      <w:r w:rsidR="00A04C89" w:rsidRPr="004D5095">
        <w:rPr>
          <w:rFonts w:ascii="Calibri" w:hAnsi="Calibri" w:cs="Calibri"/>
          <w:color w:val="auto"/>
        </w:rPr>
        <w:t xml:space="preserve">norme </w:t>
      </w:r>
      <w:r w:rsidR="00DB7AEC" w:rsidRPr="004D5095">
        <w:rPr>
          <w:rFonts w:ascii="Calibri" w:hAnsi="Calibri" w:cs="Calibri"/>
          <w:color w:val="auto"/>
        </w:rPr>
        <w:t>di legge o, nei casi previsti dalla legge, di regolamento</w:t>
      </w:r>
      <w:r w:rsidR="004D36F8" w:rsidRPr="004D5095">
        <w:rPr>
          <w:rFonts w:ascii="Calibri" w:hAnsi="Calibri" w:cs="Calibri"/>
          <w:color w:val="auto"/>
        </w:rPr>
        <w:t>, sono</w:t>
      </w:r>
      <w:r w:rsidRPr="004D5095">
        <w:rPr>
          <w:rFonts w:ascii="Calibri" w:hAnsi="Calibri" w:cs="Calibri"/>
          <w:color w:val="auto"/>
        </w:rPr>
        <w:t xml:space="preserve"> indispensabili</w:t>
      </w:r>
      <w:r w:rsidR="004D36F8" w:rsidRPr="004D5095">
        <w:rPr>
          <w:rFonts w:ascii="Calibri" w:hAnsi="Calibri" w:cs="Calibri"/>
          <w:color w:val="auto"/>
        </w:rPr>
        <w:t xml:space="preserve"> per espletare i rispettivi procedimenti amministrativi</w:t>
      </w:r>
      <w:r w:rsidRPr="004D5095">
        <w:rPr>
          <w:rFonts w:ascii="Calibri" w:hAnsi="Calibri" w:cs="Calibri"/>
          <w:color w:val="auto"/>
        </w:rPr>
        <w:t>.</w:t>
      </w:r>
    </w:p>
    <w:p w:rsidR="008C7F70" w:rsidRPr="004D5095" w:rsidRDefault="008C7F70" w:rsidP="008C7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alibri" w:eastAsia="Times New Roman" w:hAnsi="Calibri" w:cs="Calibri"/>
          <w:color w:val="auto"/>
          <w:lang w:eastAsia="it-IT"/>
        </w:rPr>
      </w:pPr>
      <w:r w:rsidRPr="004D5095">
        <w:rPr>
          <w:rFonts w:ascii="Calibri" w:hAnsi="Calibri" w:cs="Calibri"/>
          <w:color w:val="auto"/>
        </w:rPr>
        <w:t xml:space="preserve">La </w:t>
      </w:r>
      <w:r w:rsidRPr="004D5095">
        <w:rPr>
          <w:rFonts w:ascii="Calibri" w:hAnsi="Calibri" w:cs="Calibri"/>
          <w:b/>
          <w:color w:val="auto"/>
        </w:rPr>
        <w:t>comunicazione</w:t>
      </w:r>
      <w:r w:rsidRPr="004D5095">
        <w:rPr>
          <w:rFonts w:ascii="Calibri" w:hAnsi="Calibri" w:cs="Calibri"/>
          <w:color w:val="auto"/>
        </w:rPr>
        <w:t xml:space="preserve"> consiste</w:t>
      </w:r>
      <w:r w:rsidRPr="004D5095">
        <w:rPr>
          <w:rFonts w:ascii="Calibri" w:eastAsia="Times New Roman" w:hAnsi="Calibri" w:cs="Calibri"/>
          <w:color w:val="auto"/>
          <w:lang w:eastAsia="it-IT"/>
        </w:rPr>
        <w:t xml:space="preserve"> nel dare conoscenza dei dati personali a uno o più soggetti determinati diversi dall'interessato, dal rappresentante del titolare nel territorio dell'Unione europea, dal responsabile o dal suo rappresentante nel territorio dell'Unione europea, dalle persone autorizzate, ai sensi dell'articolo 2-quaterdecies del d.lgs. 196/2003, al trattamento dei dati personali sotto l'autorità diretta del titolare o del responsabile, in qualunque forma, anche mediante la loro messa a disposizione, consultazione o mediante interconnessione; </w:t>
      </w:r>
    </w:p>
    <w:p w:rsidR="00A04C89" w:rsidRPr="00815EF3" w:rsidRDefault="00A04C89" w:rsidP="00A04C89">
      <w:pPr>
        <w:spacing w:after="0" w:line="240" w:lineRule="auto"/>
        <w:jc w:val="both"/>
        <w:rPr>
          <w:rFonts w:ascii="Calibri" w:hAnsi="Calibri" w:cs="Calibri"/>
          <w:color w:val="auto"/>
        </w:rPr>
      </w:pPr>
      <w:r w:rsidRPr="004D5095">
        <w:rPr>
          <w:rFonts w:ascii="Calibri" w:hAnsi="Calibri" w:cs="Calibri"/>
          <w:color w:val="auto"/>
        </w:rPr>
        <w:t>Destinatari delle comunicazioni s</w:t>
      </w:r>
      <w:r w:rsidR="00E96CBF">
        <w:rPr>
          <w:rFonts w:ascii="Calibri" w:hAnsi="Calibri" w:cs="Calibri"/>
          <w:color w:val="auto"/>
        </w:rPr>
        <w:t>aranno</w:t>
      </w:r>
      <w:r w:rsidRPr="004D5095">
        <w:rPr>
          <w:rFonts w:ascii="Calibri" w:hAnsi="Calibri" w:cs="Calibri"/>
          <w:color w:val="auto"/>
        </w:rPr>
        <w:t xml:space="preserve"> i soggetti pubblici e privati rispettivamente individuati da norme di legge o, nei casi previsti dalla legge, di reg</w:t>
      </w:r>
      <w:r w:rsidR="00815EF3">
        <w:rPr>
          <w:rFonts w:ascii="Calibri" w:hAnsi="Calibri" w:cs="Calibri"/>
          <w:color w:val="auto"/>
        </w:rPr>
        <w:t>olamento nonché eventuali fornitori di se</w:t>
      </w:r>
      <w:r w:rsidR="00815EF3" w:rsidRPr="00815EF3">
        <w:rPr>
          <w:rFonts w:ascii="Calibri" w:hAnsi="Calibri" w:cs="Calibri"/>
          <w:color w:val="auto"/>
        </w:rPr>
        <w:t>rvizi tecnici e hosting provider.</w:t>
      </w:r>
    </w:p>
    <w:p w:rsidR="00815EF3" w:rsidRPr="00815EF3" w:rsidRDefault="00037041" w:rsidP="007F4FA7">
      <w:pPr>
        <w:shd w:val="clear" w:color="auto" w:fill="FFFFFF"/>
        <w:spacing w:after="0" w:line="240" w:lineRule="auto"/>
        <w:jc w:val="both"/>
        <w:rPr>
          <w:rFonts w:ascii="Calibri" w:eastAsia="Times New Roman" w:hAnsi="Calibri" w:cs="Calibri"/>
          <w:color w:val="auto"/>
          <w:lang w:eastAsia="it-IT"/>
        </w:rPr>
      </w:pPr>
      <w:r>
        <w:rPr>
          <w:rFonts w:ascii="Calibri" w:eastAsia="Times New Roman" w:hAnsi="Calibri" w:cs="Calibri"/>
          <w:color w:val="auto"/>
          <w:lang w:eastAsia="it-IT"/>
        </w:rPr>
        <w:t xml:space="preserve">I soggetti esterni che, in virtù di un contratto di appalto o concessione di un servizio, trattano dati personali per conto di questo Comune, allorché lo stesso Comune ne sia il titolare del trattamento, </w:t>
      </w:r>
      <w:r w:rsidR="00815EF3" w:rsidRPr="00815EF3">
        <w:rPr>
          <w:rFonts w:ascii="Calibri" w:eastAsia="Times New Roman" w:hAnsi="Calibri" w:cs="Calibri"/>
          <w:color w:val="auto"/>
          <w:lang w:eastAsia="it-IT"/>
        </w:rPr>
        <w:t>sono nominati Responsabili del Trattamento</w:t>
      </w:r>
      <w:r>
        <w:rPr>
          <w:rFonts w:ascii="Calibri" w:eastAsia="Times New Roman" w:hAnsi="Calibri" w:cs="Calibri"/>
          <w:color w:val="auto"/>
          <w:lang w:eastAsia="it-IT"/>
        </w:rPr>
        <w:t>, di cu</w:t>
      </w:r>
      <w:r w:rsidR="007F4FA7">
        <w:rPr>
          <w:rFonts w:ascii="Calibri" w:eastAsia="Times New Roman" w:hAnsi="Calibri" w:cs="Calibri"/>
          <w:color w:val="auto"/>
          <w:lang w:eastAsia="it-IT"/>
        </w:rPr>
        <w:t>i</w:t>
      </w:r>
      <w:r>
        <w:rPr>
          <w:rFonts w:ascii="Calibri" w:eastAsia="Times New Roman" w:hAnsi="Calibri" w:cs="Calibri"/>
          <w:color w:val="auto"/>
          <w:lang w:eastAsia="it-IT"/>
        </w:rPr>
        <w:t xml:space="preserve"> l’interessato può sempre richiedere a questo Comune i dati identificati</w:t>
      </w:r>
      <w:r w:rsidR="00E96CBF">
        <w:rPr>
          <w:rFonts w:ascii="Calibri" w:eastAsia="Times New Roman" w:hAnsi="Calibri" w:cs="Calibri"/>
          <w:color w:val="auto"/>
          <w:lang w:eastAsia="it-IT"/>
        </w:rPr>
        <w:t>vi</w:t>
      </w:r>
      <w:r>
        <w:rPr>
          <w:rFonts w:ascii="Calibri" w:eastAsia="Times New Roman" w:hAnsi="Calibri" w:cs="Calibri"/>
          <w:color w:val="auto"/>
          <w:lang w:eastAsia="it-IT"/>
        </w:rPr>
        <w:t xml:space="preserve"> e di contatto.</w:t>
      </w:r>
    </w:p>
    <w:p w:rsidR="00815EF3" w:rsidRPr="00815EF3" w:rsidRDefault="00815EF3" w:rsidP="00815EF3">
      <w:pPr>
        <w:spacing w:after="0" w:line="240" w:lineRule="auto"/>
        <w:jc w:val="both"/>
        <w:rPr>
          <w:rFonts w:ascii="Calibri" w:hAnsi="Calibri" w:cs="Calibri"/>
          <w:color w:val="auto"/>
        </w:rPr>
      </w:pPr>
      <w:r w:rsidRPr="00815EF3">
        <w:rPr>
          <w:rFonts w:ascii="Calibri" w:eastAsia="Times New Roman" w:hAnsi="Calibri" w:cs="Calibri"/>
          <w:color w:val="auto"/>
          <w:lang w:eastAsia="it-IT"/>
        </w:rPr>
        <w:t xml:space="preserve">I </w:t>
      </w:r>
      <w:r w:rsidR="007F4FA7">
        <w:rPr>
          <w:rFonts w:ascii="Calibri" w:eastAsia="Times New Roman" w:hAnsi="Calibri" w:cs="Calibri"/>
          <w:color w:val="auto"/>
          <w:lang w:eastAsia="it-IT"/>
        </w:rPr>
        <w:t>predetti soggetti esterni</w:t>
      </w:r>
      <w:r w:rsidRPr="00815EF3">
        <w:rPr>
          <w:rFonts w:ascii="Calibri" w:eastAsia="Times New Roman" w:hAnsi="Calibri" w:cs="Calibri"/>
          <w:color w:val="auto"/>
          <w:lang w:eastAsia="it-IT"/>
        </w:rPr>
        <w:t xml:space="preserve"> sono tenuti a utilizzare i dati personali esclusivamente per le finalità</w:t>
      </w:r>
      <w:r w:rsidR="007F4FA7">
        <w:rPr>
          <w:rFonts w:ascii="Calibri" w:eastAsia="Times New Roman" w:hAnsi="Calibri" w:cs="Calibri"/>
          <w:color w:val="auto"/>
          <w:lang w:eastAsia="it-IT"/>
        </w:rPr>
        <w:t xml:space="preserve"> e nei limiti indicati</w:t>
      </w:r>
      <w:r w:rsidRPr="00815EF3">
        <w:rPr>
          <w:rFonts w:ascii="Calibri" w:eastAsia="Times New Roman" w:hAnsi="Calibri" w:cs="Calibri"/>
          <w:color w:val="auto"/>
          <w:lang w:eastAsia="it-IT"/>
        </w:rPr>
        <w:t xml:space="preserve"> dal Titolare, a non conservarli oltre la durata</w:t>
      </w:r>
      <w:r w:rsidR="00D012A8">
        <w:rPr>
          <w:rFonts w:ascii="Calibri" w:eastAsia="Times New Roman" w:hAnsi="Calibri" w:cs="Calibri"/>
          <w:color w:val="auto"/>
          <w:lang w:eastAsia="it-IT"/>
        </w:rPr>
        <w:t xml:space="preserve"> prestabilita nel contratto o nella concessione</w:t>
      </w:r>
      <w:r w:rsidRPr="00815EF3">
        <w:rPr>
          <w:rFonts w:ascii="Calibri" w:eastAsia="Times New Roman" w:hAnsi="Calibri" w:cs="Calibri"/>
          <w:color w:val="auto"/>
          <w:lang w:eastAsia="it-IT"/>
        </w:rPr>
        <w:t xml:space="preserve"> né</w:t>
      </w:r>
      <w:r w:rsidR="00D012A8">
        <w:rPr>
          <w:rFonts w:ascii="Calibri" w:eastAsia="Times New Roman" w:hAnsi="Calibri" w:cs="Calibri"/>
          <w:color w:val="auto"/>
          <w:lang w:eastAsia="it-IT"/>
        </w:rPr>
        <w:t xml:space="preserve"> a trasmetterli a terzi senza la preventiva </w:t>
      </w:r>
      <w:r w:rsidRPr="00815EF3">
        <w:rPr>
          <w:rFonts w:ascii="Calibri" w:eastAsia="Times New Roman" w:hAnsi="Calibri" w:cs="Calibri"/>
          <w:color w:val="auto"/>
          <w:lang w:eastAsia="it-IT"/>
        </w:rPr>
        <w:t>esplicita autorizzazione del Titolare.</w:t>
      </w:r>
    </w:p>
    <w:p w:rsidR="008C7F70" w:rsidRPr="004D5095" w:rsidRDefault="008C7F70" w:rsidP="008C7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alibri" w:eastAsia="Times New Roman" w:hAnsi="Calibri" w:cs="Calibri"/>
          <w:color w:val="auto"/>
          <w:lang w:eastAsia="it-IT"/>
        </w:rPr>
      </w:pPr>
      <w:r w:rsidRPr="004D5095">
        <w:rPr>
          <w:rFonts w:ascii="Calibri" w:eastAsia="Times New Roman" w:hAnsi="Calibri" w:cs="Calibri"/>
          <w:color w:val="auto"/>
          <w:lang w:eastAsia="it-IT"/>
        </w:rPr>
        <w:t xml:space="preserve">La </w:t>
      </w:r>
      <w:r w:rsidRPr="004D5095">
        <w:rPr>
          <w:rFonts w:ascii="Calibri" w:eastAsia="Times New Roman" w:hAnsi="Calibri" w:cs="Calibri"/>
          <w:b/>
          <w:color w:val="auto"/>
          <w:lang w:eastAsia="it-IT"/>
        </w:rPr>
        <w:t>diffusione</w:t>
      </w:r>
      <w:r w:rsidRPr="004D5095">
        <w:rPr>
          <w:rFonts w:ascii="Calibri" w:eastAsia="Times New Roman" w:hAnsi="Calibri" w:cs="Calibri"/>
          <w:color w:val="auto"/>
          <w:lang w:eastAsia="it-IT"/>
        </w:rPr>
        <w:t xml:space="preserve">  consiste nel dare conoscenza dei dati personali a soggetti indeterminati, in qualunque forma, anche mediante la loro messa </w:t>
      </w:r>
      <w:r w:rsidR="004D36F8" w:rsidRPr="004D5095">
        <w:rPr>
          <w:rFonts w:ascii="Calibri" w:eastAsia="Times New Roman" w:hAnsi="Calibri" w:cs="Calibri"/>
          <w:color w:val="auto"/>
          <w:lang w:eastAsia="it-IT"/>
        </w:rPr>
        <w:t>a disposizione o consultazione.</w:t>
      </w:r>
    </w:p>
    <w:p w:rsidR="004D36F8" w:rsidRPr="004D5095" w:rsidRDefault="004D36F8" w:rsidP="004D36F8">
      <w:pPr>
        <w:spacing w:after="0" w:line="240" w:lineRule="auto"/>
        <w:jc w:val="both"/>
        <w:rPr>
          <w:rFonts w:ascii="Calibri" w:hAnsi="Calibri" w:cs="Calibri"/>
          <w:color w:val="auto"/>
        </w:rPr>
      </w:pPr>
      <w:r w:rsidRPr="004D5095">
        <w:rPr>
          <w:rFonts w:ascii="Calibri" w:hAnsi="Calibri" w:cs="Calibri"/>
          <w:color w:val="auto"/>
        </w:rPr>
        <w:t>I dati genetici, biometrici e relativi alla salute non possono essere diffusi.</w:t>
      </w:r>
    </w:p>
    <w:p w:rsidR="00042FEA" w:rsidRPr="004D5095" w:rsidRDefault="000416C2" w:rsidP="000416C2">
      <w:pPr>
        <w:spacing w:after="0" w:line="240" w:lineRule="auto"/>
        <w:jc w:val="both"/>
        <w:rPr>
          <w:rFonts w:ascii="Calibri" w:hAnsi="Calibri" w:cs="Calibri"/>
          <w:color w:val="auto"/>
        </w:rPr>
      </w:pPr>
      <w:r w:rsidRPr="004D5095">
        <w:rPr>
          <w:rFonts w:ascii="Calibri" w:hAnsi="Calibri" w:cs="Calibri"/>
          <w:color w:val="auto"/>
        </w:rPr>
        <w:t xml:space="preserve">Le operazioni di comunicazione e di diffusione di dati personali saranno effettuate soltanto allorché </w:t>
      </w:r>
      <w:r w:rsidR="00042FEA" w:rsidRPr="004D5095">
        <w:rPr>
          <w:rFonts w:ascii="Calibri" w:hAnsi="Calibri" w:cs="Calibri"/>
          <w:color w:val="auto"/>
        </w:rPr>
        <w:t xml:space="preserve">siano </w:t>
      </w:r>
      <w:r w:rsidR="00D012A8">
        <w:rPr>
          <w:rFonts w:ascii="Calibri" w:hAnsi="Calibri" w:cs="Calibri"/>
          <w:color w:val="auto"/>
        </w:rPr>
        <w:t xml:space="preserve">autorizzate </w:t>
      </w:r>
      <w:r w:rsidR="00042FEA" w:rsidRPr="004D5095">
        <w:rPr>
          <w:rFonts w:ascii="Calibri" w:hAnsi="Calibri" w:cs="Calibri"/>
          <w:color w:val="auto"/>
        </w:rPr>
        <w:t>da disposizioni di legge o, nei casi previsti dalla legge, di regolamento.</w:t>
      </w:r>
    </w:p>
    <w:p w:rsidR="00407516" w:rsidRPr="004D5095" w:rsidRDefault="00407516" w:rsidP="00407516">
      <w:pPr>
        <w:spacing w:after="0" w:line="240" w:lineRule="auto"/>
        <w:jc w:val="both"/>
        <w:rPr>
          <w:rFonts w:ascii="Calibri" w:hAnsi="Calibri" w:cs="Calibri"/>
          <w:color w:val="auto"/>
        </w:rPr>
      </w:pPr>
      <w:r w:rsidRPr="004D5095">
        <w:rPr>
          <w:rFonts w:ascii="Calibri" w:hAnsi="Calibri" w:cs="Calibri"/>
          <w:color w:val="auto"/>
        </w:rPr>
        <w:t xml:space="preserve">Nel caso in cui questa Amministrazione intendesse svolgere </w:t>
      </w:r>
      <w:r w:rsidRPr="004D5095">
        <w:rPr>
          <w:rFonts w:ascii="Calibri" w:hAnsi="Calibri" w:cs="Calibri"/>
          <w:b/>
          <w:color w:val="auto"/>
        </w:rPr>
        <w:t>processi decisionali automatizzati</w:t>
      </w:r>
      <w:r w:rsidRPr="004D5095">
        <w:rPr>
          <w:rFonts w:ascii="Calibri" w:hAnsi="Calibri" w:cs="Calibri"/>
          <w:color w:val="auto"/>
        </w:rPr>
        <w:t>, compresa la profilazione, ne darà preventiva specifica informativa.</w:t>
      </w:r>
    </w:p>
    <w:p w:rsidR="00CF2D48" w:rsidRDefault="00CF2D48" w:rsidP="007E4D2B">
      <w:pPr>
        <w:spacing w:after="0" w:line="240" w:lineRule="auto"/>
        <w:jc w:val="both"/>
        <w:rPr>
          <w:rFonts w:ascii="Calibri" w:hAnsi="Calibri" w:cs="Calibri"/>
          <w:color w:val="auto"/>
        </w:rPr>
      </w:pPr>
    </w:p>
    <w:p w:rsidR="00B05A95" w:rsidRPr="00D012A8" w:rsidRDefault="00C52768" w:rsidP="00B05A95">
      <w:pPr>
        <w:spacing w:after="0" w:line="240" w:lineRule="auto"/>
        <w:jc w:val="both"/>
        <w:rPr>
          <w:rFonts w:ascii="Calibri" w:hAnsi="Calibri" w:cs="Calibri"/>
          <w:b/>
          <w:color w:val="auto"/>
        </w:rPr>
      </w:pPr>
      <w:r w:rsidRPr="00D012A8">
        <w:rPr>
          <w:rFonts w:ascii="Calibri" w:hAnsi="Calibri" w:cs="Calibri"/>
          <w:b/>
          <w:color w:val="auto"/>
        </w:rPr>
        <w:t>ARCHIVIAZIONE</w:t>
      </w:r>
      <w:r w:rsidR="00491AB6" w:rsidRPr="00D012A8">
        <w:rPr>
          <w:rFonts w:ascii="Calibri" w:hAnsi="Calibri" w:cs="Calibri"/>
          <w:b/>
          <w:color w:val="auto"/>
        </w:rPr>
        <w:t xml:space="preserve"> </w:t>
      </w:r>
      <w:r w:rsidR="00323DB3" w:rsidRPr="00D012A8">
        <w:rPr>
          <w:rFonts w:ascii="Calibri" w:hAnsi="Calibri" w:cs="Calibri"/>
          <w:b/>
          <w:color w:val="auto"/>
        </w:rPr>
        <w:t xml:space="preserve">E CONSERVAZIONE </w:t>
      </w:r>
      <w:r w:rsidR="00491AB6" w:rsidRPr="00D012A8">
        <w:rPr>
          <w:rFonts w:ascii="Calibri" w:hAnsi="Calibri" w:cs="Calibri"/>
          <w:b/>
          <w:color w:val="auto"/>
        </w:rPr>
        <w:t>DEI DATI PERSONALI</w:t>
      </w:r>
    </w:p>
    <w:p w:rsidR="00B05A95" w:rsidRPr="004D5095" w:rsidRDefault="00C52768" w:rsidP="00B05A95">
      <w:pPr>
        <w:spacing w:after="0" w:line="240" w:lineRule="auto"/>
        <w:jc w:val="both"/>
        <w:rPr>
          <w:rFonts w:ascii="Calibri" w:hAnsi="Calibri" w:cs="Calibri"/>
          <w:color w:val="auto"/>
        </w:rPr>
      </w:pPr>
      <w:r w:rsidRPr="004D5095">
        <w:rPr>
          <w:rFonts w:ascii="Calibri" w:hAnsi="Calibri" w:cs="Calibri"/>
          <w:color w:val="auto"/>
        </w:rPr>
        <w:t>Il trattamento dei dat</w:t>
      </w:r>
      <w:r w:rsidR="00D743C1">
        <w:rPr>
          <w:rFonts w:ascii="Calibri" w:hAnsi="Calibri" w:cs="Calibri"/>
          <w:color w:val="auto"/>
        </w:rPr>
        <w:t>i personali effettuato a fini dell’</w:t>
      </w:r>
      <w:r w:rsidRPr="004D5095">
        <w:rPr>
          <w:rFonts w:ascii="Calibri" w:hAnsi="Calibri" w:cs="Calibri"/>
          <w:color w:val="auto"/>
        </w:rPr>
        <w:t>archi</w:t>
      </w:r>
      <w:r w:rsidR="00491AB6" w:rsidRPr="004D5095">
        <w:rPr>
          <w:rFonts w:ascii="Calibri" w:hAnsi="Calibri" w:cs="Calibri"/>
          <w:color w:val="auto"/>
        </w:rPr>
        <w:t xml:space="preserve">viazione </w:t>
      </w:r>
      <w:r w:rsidR="00D743C1">
        <w:rPr>
          <w:rFonts w:ascii="Calibri" w:hAnsi="Calibri" w:cs="Calibri"/>
          <w:color w:val="auto"/>
        </w:rPr>
        <w:t xml:space="preserve">e della conservazione </w:t>
      </w:r>
      <w:r w:rsidR="00491AB6" w:rsidRPr="004D5095">
        <w:rPr>
          <w:rFonts w:ascii="Calibri" w:hAnsi="Calibri" w:cs="Calibri"/>
          <w:color w:val="auto"/>
        </w:rPr>
        <w:t>nel pubblico interesse, di ricerca scientifica o storica o a fini statistici è disciplinato dalle disposizioni di cui agli articoli dal 97 al 110-bis del</w:t>
      </w:r>
      <w:r w:rsidR="00A04C89" w:rsidRPr="004D5095">
        <w:rPr>
          <w:rFonts w:ascii="Calibri" w:hAnsi="Calibri" w:cs="Calibri"/>
          <w:color w:val="auto"/>
        </w:rPr>
        <w:t xml:space="preserve"> Codice</w:t>
      </w:r>
      <w:r w:rsidR="00491AB6" w:rsidRPr="004D5095">
        <w:rPr>
          <w:rFonts w:ascii="Calibri" w:hAnsi="Calibri" w:cs="Calibri"/>
          <w:color w:val="auto"/>
        </w:rPr>
        <w:t>.</w:t>
      </w:r>
    </w:p>
    <w:p w:rsidR="00491AB6" w:rsidRPr="004D5095" w:rsidRDefault="00491AB6" w:rsidP="00B05A95">
      <w:pPr>
        <w:spacing w:after="0" w:line="240" w:lineRule="auto"/>
        <w:jc w:val="both"/>
        <w:rPr>
          <w:rFonts w:ascii="Calibri" w:hAnsi="Calibri" w:cs="Calibri"/>
          <w:color w:val="auto"/>
        </w:rPr>
      </w:pPr>
      <w:r w:rsidRPr="004D5095">
        <w:rPr>
          <w:rFonts w:ascii="Calibri" w:hAnsi="Calibri" w:cs="Calibri"/>
          <w:color w:val="auto"/>
        </w:rPr>
        <w:t xml:space="preserve">La </w:t>
      </w:r>
      <w:r w:rsidRPr="004D5095">
        <w:rPr>
          <w:rFonts w:ascii="Calibri" w:hAnsi="Calibri" w:cs="Calibri"/>
          <w:b/>
          <w:color w:val="auto"/>
        </w:rPr>
        <w:t>conservazione dei dati personali</w:t>
      </w:r>
      <w:r w:rsidRPr="004D5095">
        <w:rPr>
          <w:rFonts w:ascii="Calibri" w:hAnsi="Calibri" w:cs="Calibri"/>
          <w:color w:val="auto"/>
        </w:rPr>
        <w:t xml:space="preserve"> può essere effettuata</w:t>
      </w:r>
      <w:r w:rsidR="00323DB3" w:rsidRPr="004D5095">
        <w:rPr>
          <w:rFonts w:ascii="Calibri" w:hAnsi="Calibri" w:cs="Calibri"/>
          <w:color w:val="auto"/>
        </w:rPr>
        <w:t xml:space="preserve"> in conformità alla vigente normativa in materia</w:t>
      </w:r>
      <w:r w:rsidRPr="004D5095">
        <w:rPr>
          <w:rFonts w:ascii="Calibri" w:hAnsi="Calibri" w:cs="Calibri"/>
          <w:color w:val="auto"/>
        </w:rPr>
        <w:t xml:space="preserve"> anche se è cessato, per qualunque causa, il trattamento, a condizione che siano </w:t>
      </w:r>
      <w:r w:rsidR="003D44A0" w:rsidRPr="004D5095">
        <w:rPr>
          <w:rFonts w:ascii="Calibri" w:hAnsi="Calibri" w:cs="Calibri"/>
          <w:color w:val="auto"/>
        </w:rPr>
        <w:t xml:space="preserve">attuate le </w:t>
      </w:r>
      <w:r w:rsidR="00323DB3" w:rsidRPr="004D5095">
        <w:rPr>
          <w:rFonts w:ascii="Calibri" w:hAnsi="Calibri" w:cs="Calibri"/>
          <w:color w:val="auto"/>
        </w:rPr>
        <w:t xml:space="preserve">adeguate </w:t>
      </w:r>
      <w:r w:rsidR="003D44A0" w:rsidRPr="004D5095">
        <w:rPr>
          <w:rFonts w:ascii="Calibri" w:hAnsi="Calibri" w:cs="Calibri"/>
          <w:color w:val="auto"/>
        </w:rPr>
        <w:t xml:space="preserve">garanzie per </w:t>
      </w:r>
      <w:r w:rsidR="00D012A8">
        <w:rPr>
          <w:rFonts w:ascii="Calibri" w:hAnsi="Calibri" w:cs="Calibri"/>
          <w:color w:val="auto"/>
        </w:rPr>
        <w:t xml:space="preserve">tutelare </w:t>
      </w:r>
      <w:r w:rsidR="003D44A0" w:rsidRPr="004D5095">
        <w:rPr>
          <w:rFonts w:ascii="Calibri" w:hAnsi="Calibri" w:cs="Calibri"/>
          <w:color w:val="auto"/>
        </w:rPr>
        <w:t>i diritti e le libertà fondamentali degli interessati previste dal paragrafo 1 dell’art. 89 del Regolamento.</w:t>
      </w:r>
    </w:p>
    <w:p w:rsidR="00B05A95" w:rsidRPr="004D5095" w:rsidRDefault="00B05A95" w:rsidP="007E4D2B">
      <w:pPr>
        <w:spacing w:after="0" w:line="240" w:lineRule="auto"/>
        <w:jc w:val="both"/>
        <w:rPr>
          <w:rFonts w:ascii="Calibri" w:hAnsi="Calibri" w:cs="Calibri"/>
          <w:color w:val="auto"/>
        </w:rPr>
      </w:pPr>
    </w:p>
    <w:p w:rsidR="00CF5D31" w:rsidRPr="00D012A8" w:rsidRDefault="00535B55" w:rsidP="007E4D2B">
      <w:pPr>
        <w:spacing w:after="0" w:line="240" w:lineRule="auto"/>
        <w:jc w:val="both"/>
        <w:rPr>
          <w:rFonts w:ascii="Calibri" w:hAnsi="Calibri" w:cs="Calibri"/>
          <w:b/>
          <w:color w:val="auto"/>
        </w:rPr>
      </w:pPr>
      <w:r w:rsidRPr="00D012A8">
        <w:rPr>
          <w:rFonts w:ascii="Calibri" w:hAnsi="Calibri" w:cs="Calibri"/>
          <w:b/>
          <w:color w:val="auto"/>
        </w:rPr>
        <w:t>DIRITTI DELL’INTERESSATO</w:t>
      </w:r>
    </w:p>
    <w:p w:rsidR="001C3C97" w:rsidRDefault="001C34A0" w:rsidP="001C34A0">
      <w:pPr>
        <w:spacing w:after="0" w:line="240" w:lineRule="auto"/>
        <w:jc w:val="both"/>
        <w:rPr>
          <w:rFonts w:ascii="Calibri" w:hAnsi="Calibri" w:cs="Calibri"/>
          <w:color w:val="auto"/>
        </w:rPr>
      </w:pPr>
      <w:r w:rsidRPr="005032CF">
        <w:rPr>
          <w:rFonts w:ascii="Calibri" w:hAnsi="Calibri" w:cs="Calibri"/>
          <w:color w:val="auto"/>
        </w:rPr>
        <w:t>Al fine di tutelare i propri dati personali</w:t>
      </w:r>
      <w:r w:rsidR="009452AC">
        <w:rPr>
          <w:rFonts w:ascii="Calibri" w:hAnsi="Calibri" w:cs="Calibri"/>
          <w:color w:val="auto"/>
        </w:rPr>
        <w:t>,</w:t>
      </w:r>
      <w:r w:rsidRPr="005032CF">
        <w:rPr>
          <w:rFonts w:ascii="Calibri" w:hAnsi="Calibri" w:cs="Calibri"/>
          <w:color w:val="auto"/>
        </w:rPr>
        <w:t xml:space="preserve"> l</w:t>
      </w:r>
      <w:r w:rsidR="00535B55" w:rsidRPr="005032CF">
        <w:rPr>
          <w:rFonts w:ascii="Calibri" w:hAnsi="Calibri" w:cs="Calibri"/>
          <w:color w:val="auto"/>
        </w:rPr>
        <w:t>’interessato</w:t>
      </w:r>
      <w:r w:rsidR="00D012A8">
        <w:rPr>
          <w:rFonts w:ascii="Calibri" w:hAnsi="Calibri" w:cs="Calibri"/>
          <w:color w:val="auto"/>
        </w:rPr>
        <w:t xml:space="preserve"> può esercitare</w:t>
      </w:r>
      <w:r w:rsidR="00C00647">
        <w:rPr>
          <w:rFonts w:ascii="Calibri" w:hAnsi="Calibri" w:cs="Calibri"/>
          <w:color w:val="auto"/>
        </w:rPr>
        <w:t>, ai sensi degli articoli 15, 16, 17, 18, 21, 22</w:t>
      </w:r>
      <w:r w:rsidR="001C3C97">
        <w:rPr>
          <w:rFonts w:ascii="Calibri" w:hAnsi="Calibri" w:cs="Calibri"/>
          <w:color w:val="auto"/>
        </w:rPr>
        <w:t xml:space="preserve"> del Regolamento</w:t>
      </w:r>
      <w:r w:rsidR="00D012A8">
        <w:rPr>
          <w:rFonts w:ascii="Calibri" w:hAnsi="Calibri" w:cs="Calibri"/>
          <w:color w:val="auto"/>
        </w:rPr>
        <w:t>, i seguenti diritti</w:t>
      </w:r>
      <w:r w:rsidR="001C3C97">
        <w:rPr>
          <w:rFonts w:ascii="Calibri" w:hAnsi="Calibri" w:cs="Calibri"/>
          <w:color w:val="auto"/>
        </w:rPr>
        <w:t>:</w:t>
      </w:r>
    </w:p>
    <w:p w:rsidR="00F55383" w:rsidRPr="00F55383" w:rsidRDefault="001C3C97" w:rsidP="00F55383">
      <w:pPr>
        <w:pStyle w:val="Paragrafoelenco"/>
        <w:numPr>
          <w:ilvl w:val="0"/>
          <w:numId w:val="3"/>
        </w:numPr>
        <w:spacing w:after="0" w:line="240" w:lineRule="auto"/>
        <w:ind w:hanging="357"/>
        <w:jc w:val="both"/>
        <w:rPr>
          <w:rFonts w:ascii="Calibri" w:hAnsi="Calibri" w:cs="Calibri"/>
          <w:color w:val="auto"/>
        </w:rPr>
      </w:pPr>
      <w:r w:rsidRPr="00F55383">
        <w:rPr>
          <w:rFonts w:ascii="Calibri" w:eastAsia="Times New Roman" w:hAnsi="Calibri" w:cs="Calibri"/>
          <w:color w:val="auto"/>
          <w:lang w:eastAsia="it-IT"/>
        </w:rPr>
        <w:t xml:space="preserve">il diritto </w:t>
      </w:r>
      <w:r w:rsidR="005032CF" w:rsidRPr="00F55383">
        <w:rPr>
          <w:rFonts w:ascii="Calibri" w:eastAsia="Times New Roman" w:hAnsi="Calibri" w:cs="Calibri"/>
          <w:color w:val="auto"/>
          <w:lang w:eastAsia="it-IT"/>
        </w:rPr>
        <w:t>di ottenere</w:t>
      </w:r>
      <w:r w:rsidR="00F55383" w:rsidRPr="00F55383">
        <w:rPr>
          <w:rFonts w:ascii="Calibri" w:eastAsia="Times New Roman" w:hAnsi="Calibri" w:cs="Calibri"/>
          <w:color w:val="auto"/>
          <w:lang w:eastAsia="it-IT"/>
        </w:rPr>
        <w:t>:</w:t>
      </w:r>
    </w:p>
    <w:p w:rsidR="00F55383" w:rsidRPr="00F55383" w:rsidRDefault="00286968" w:rsidP="00F55383">
      <w:pPr>
        <w:pStyle w:val="Paragrafoelenco"/>
        <w:numPr>
          <w:ilvl w:val="0"/>
          <w:numId w:val="8"/>
        </w:numPr>
        <w:spacing w:after="0" w:line="240" w:lineRule="auto"/>
        <w:ind w:hanging="357"/>
        <w:jc w:val="both"/>
        <w:rPr>
          <w:rFonts w:ascii="Calibri" w:hAnsi="Calibri" w:cs="Calibri"/>
          <w:color w:val="auto"/>
        </w:rPr>
      </w:pPr>
      <w:r w:rsidRPr="00F55383">
        <w:rPr>
          <w:rFonts w:ascii="Calibri" w:eastAsia="Times New Roman" w:hAnsi="Calibri" w:cs="Calibri"/>
          <w:color w:val="auto"/>
          <w:lang w:eastAsia="it-IT"/>
        </w:rPr>
        <w:t>in qualunque momento, la conferma dell’esistenza o meno dei medesimi dati</w:t>
      </w:r>
      <w:r w:rsidR="001C3C97" w:rsidRPr="00F55383">
        <w:rPr>
          <w:rFonts w:ascii="Calibri" w:eastAsia="Times New Roman" w:hAnsi="Calibri" w:cs="Calibri"/>
          <w:color w:val="auto"/>
          <w:lang w:eastAsia="it-IT"/>
        </w:rPr>
        <w:t xml:space="preserve">, </w:t>
      </w:r>
      <w:r w:rsidR="001C3C97" w:rsidRPr="00F55383">
        <w:rPr>
          <w:rFonts w:ascii="Calibri" w:eastAsia="Times New Roman" w:hAnsi="Calibri" w:cs="Calibri"/>
          <w:color w:val="auto"/>
          <w:bdr w:val="none" w:sz="0" w:space="0" w:color="auto" w:frame="1"/>
          <w:lang w:eastAsia="it-IT"/>
        </w:rPr>
        <w:t>anche se non ancora registrati, e la loro comunicazione in forma intelligibile</w:t>
      </w:r>
      <w:r w:rsidRPr="00F55383">
        <w:rPr>
          <w:rFonts w:ascii="Calibri" w:eastAsia="Times New Roman" w:hAnsi="Calibri" w:cs="Calibri"/>
          <w:color w:val="auto"/>
          <w:lang w:eastAsia="it-IT"/>
        </w:rPr>
        <w:t xml:space="preserve"> e/o verificarne l’utilizzo</w:t>
      </w:r>
      <w:r w:rsidR="001C3C97" w:rsidRPr="00F55383">
        <w:rPr>
          <w:rFonts w:ascii="Calibri" w:eastAsia="Times New Roman" w:hAnsi="Calibri" w:cs="Calibri"/>
          <w:color w:val="auto"/>
          <w:lang w:eastAsia="it-IT"/>
        </w:rPr>
        <w:t>;</w:t>
      </w:r>
      <w:r w:rsidR="00F55383" w:rsidRPr="00F55383">
        <w:rPr>
          <w:rFonts w:ascii="Calibri" w:hAnsi="Calibri" w:cs="Calibri"/>
          <w:color w:val="auto"/>
        </w:rPr>
        <w:t xml:space="preserve"> </w:t>
      </w:r>
    </w:p>
    <w:p w:rsidR="001C3C97" w:rsidRPr="00F55383" w:rsidRDefault="001C3C97" w:rsidP="00F55383">
      <w:pPr>
        <w:pStyle w:val="Paragrafoelenco"/>
        <w:numPr>
          <w:ilvl w:val="0"/>
          <w:numId w:val="8"/>
        </w:numPr>
        <w:spacing w:after="0" w:line="240" w:lineRule="auto"/>
        <w:ind w:hanging="357"/>
        <w:jc w:val="both"/>
        <w:rPr>
          <w:rFonts w:ascii="Calibri" w:hAnsi="Calibri" w:cs="Calibri"/>
          <w:color w:val="auto"/>
        </w:rPr>
      </w:pPr>
      <w:r w:rsidRPr="00F55383">
        <w:rPr>
          <w:rFonts w:ascii="Calibri" w:eastAsia="Times New Roman" w:hAnsi="Calibri" w:cs="Calibri"/>
          <w:color w:val="auto"/>
          <w:lang w:eastAsia="it-IT"/>
        </w:rPr>
        <w:t>l’indicazione: dell’origine dei dati personali; delle finalità e modalità del trattamento; della logica applicata in caso di trattamento effettuato con l’ausilio di strumenti elettronici; degli estremi identificativi del titolare e dei responsabili del trattamento nonché del responsabile della protezione dei dati; dei soggetti o delle categorie di soggetti ai quali i dati personali possono o devono essere comunicati o che possono venirne a conoscenza in qualità di designati o incaricati del trattamento;</w:t>
      </w:r>
    </w:p>
    <w:p w:rsidR="001C3C97" w:rsidRPr="00F55383" w:rsidRDefault="001C3C97" w:rsidP="00F55383">
      <w:pPr>
        <w:numPr>
          <w:ilvl w:val="0"/>
          <w:numId w:val="7"/>
        </w:numPr>
        <w:shd w:val="clear" w:color="auto" w:fill="FFFFFF"/>
        <w:spacing w:after="0" w:line="240" w:lineRule="auto"/>
        <w:ind w:hanging="357"/>
        <w:jc w:val="both"/>
        <w:textAlignment w:val="baseline"/>
        <w:rPr>
          <w:rFonts w:ascii="Calibri" w:eastAsia="Times New Roman" w:hAnsi="Calibri" w:cs="Calibri"/>
          <w:color w:val="auto"/>
          <w:lang w:eastAsia="it-IT"/>
        </w:rPr>
      </w:pPr>
      <w:r w:rsidRPr="00F55383">
        <w:rPr>
          <w:rFonts w:ascii="Calibri" w:eastAsia="Times New Roman" w:hAnsi="Calibri" w:cs="Calibri"/>
          <w:color w:val="auto"/>
          <w:lang w:eastAsia="it-IT"/>
        </w:rPr>
        <w:t>l’aggiornamento, la rettifica e l’integrazione dei dati;</w:t>
      </w:r>
    </w:p>
    <w:p w:rsidR="00F55383" w:rsidRPr="00F55383" w:rsidRDefault="00F55383" w:rsidP="00F55383">
      <w:pPr>
        <w:numPr>
          <w:ilvl w:val="0"/>
          <w:numId w:val="7"/>
        </w:numPr>
        <w:shd w:val="clear" w:color="auto" w:fill="FFFFFF"/>
        <w:spacing w:after="0" w:line="240" w:lineRule="auto"/>
        <w:ind w:hanging="357"/>
        <w:jc w:val="both"/>
        <w:textAlignment w:val="baseline"/>
        <w:rPr>
          <w:rFonts w:ascii="Calibri" w:eastAsia="Times New Roman" w:hAnsi="Calibri" w:cs="Calibri"/>
          <w:color w:val="auto"/>
          <w:lang w:eastAsia="it-IT"/>
        </w:rPr>
      </w:pPr>
      <w:r w:rsidRPr="00F55383">
        <w:rPr>
          <w:rFonts w:ascii="Calibri" w:hAnsi="Calibri" w:cs="Calibri"/>
          <w:color w:val="auto"/>
        </w:rPr>
        <w:t>fatte salve le ipotesi di archiviazione e conservazione obbligatorie ai sensi di legge,</w:t>
      </w:r>
      <w:r w:rsidRPr="00F55383">
        <w:rPr>
          <w:rFonts w:ascii="Calibri" w:eastAsia="Times New Roman" w:hAnsi="Calibri" w:cs="Calibri"/>
          <w:color w:val="auto"/>
          <w:lang w:eastAsia="it-IT"/>
        </w:rPr>
        <w:t xml:space="preserve"> </w:t>
      </w:r>
      <w:r w:rsidR="001C3C97" w:rsidRPr="00F55383">
        <w:rPr>
          <w:rFonts w:ascii="Calibri" w:eastAsia="Times New Roman" w:hAnsi="Calibri" w:cs="Calibri"/>
          <w:color w:val="auto"/>
          <w:lang w:eastAsia="it-IT"/>
        </w:rPr>
        <w:t>la cancellazione</w:t>
      </w:r>
      <w:r w:rsidRPr="00F55383">
        <w:rPr>
          <w:rFonts w:ascii="Calibri" w:eastAsia="Times New Roman" w:hAnsi="Calibri" w:cs="Calibri"/>
          <w:color w:val="auto"/>
          <w:lang w:eastAsia="it-IT"/>
        </w:rPr>
        <w:t xml:space="preserve"> </w:t>
      </w:r>
      <w:r w:rsidRPr="00F55383">
        <w:rPr>
          <w:rFonts w:ascii="Calibri" w:hAnsi="Calibri" w:cs="Calibri"/>
          <w:color w:val="auto"/>
        </w:rPr>
        <w:t>dei dati, qualora sia decorso l’eventuale termine di conservazione previsto da una norma di legge;</w:t>
      </w:r>
    </w:p>
    <w:p w:rsidR="001C3C97" w:rsidRPr="00F55383" w:rsidRDefault="001C3C97" w:rsidP="00F55383">
      <w:pPr>
        <w:numPr>
          <w:ilvl w:val="0"/>
          <w:numId w:val="7"/>
        </w:numPr>
        <w:shd w:val="clear" w:color="auto" w:fill="FFFFFF"/>
        <w:spacing w:after="0" w:line="240" w:lineRule="auto"/>
        <w:ind w:hanging="357"/>
        <w:jc w:val="both"/>
        <w:textAlignment w:val="baseline"/>
        <w:rPr>
          <w:rFonts w:ascii="Calibri" w:eastAsia="Times New Roman" w:hAnsi="Calibri" w:cs="Calibri"/>
          <w:color w:val="auto"/>
          <w:lang w:eastAsia="it-IT"/>
        </w:rPr>
      </w:pPr>
      <w:r w:rsidRPr="00F55383">
        <w:rPr>
          <w:rFonts w:ascii="Calibri" w:eastAsia="Times New Roman" w:hAnsi="Calibri" w:cs="Calibri"/>
          <w:color w:val="auto"/>
          <w:lang w:eastAsia="it-IT"/>
        </w:rPr>
        <w:t xml:space="preserve">la trasformazione in forma anonima o il blocco dei dati trattati in violazione di legge, compresi quelli di cui non è necessaria la conservazione in relazione alle finalità per </w:t>
      </w:r>
      <w:r w:rsidR="00F55383" w:rsidRPr="00F55383">
        <w:rPr>
          <w:rFonts w:ascii="Calibri" w:eastAsia="Times New Roman" w:hAnsi="Calibri" w:cs="Calibri"/>
          <w:color w:val="auto"/>
          <w:lang w:eastAsia="it-IT"/>
        </w:rPr>
        <w:t xml:space="preserve">cui </w:t>
      </w:r>
      <w:r w:rsidRPr="00F55383">
        <w:rPr>
          <w:rFonts w:ascii="Calibri" w:eastAsia="Times New Roman" w:hAnsi="Calibri" w:cs="Calibri"/>
          <w:color w:val="auto"/>
          <w:lang w:eastAsia="it-IT"/>
        </w:rPr>
        <w:t>i dati sono stati racc</w:t>
      </w:r>
      <w:r w:rsidR="00F55383" w:rsidRPr="00F55383">
        <w:rPr>
          <w:rFonts w:ascii="Calibri" w:eastAsia="Times New Roman" w:hAnsi="Calibri" w:cs="Calibri"/>
          <w:color w:val="auto"/>
          <w:lang w:eastAsia="it-IT"/>
        </w:rPr>
        <w:t>olti o dopo trattati.</w:t>
      </w:r>
    </w:p>
    <w:p w:rsidR="00F55383" w:rsidRPr="00F55383" w:rsidRDefault="00F55383" w:rsidP="00F55383">
      <w:pPr>
        <w:pStyle w:val="Paragrafoelenco"/>
        <w:numPr>
          <w:ilvl w:val="0"/>
          <w:numId w:val="3"/>
        </w:numPr>
        <w:shd w:val="clear" w:color="auto" w:fill="FFFFFF"/>
        <w:spacing w:after="0" w:line="240" w:lineRule="auto"/>
        <w:ind w:hanging="357"/>
        <w:textAlignment w:val="baseline"/>
        <w:rPr>
          <w:rFonts w:ascii="Calibri" w:eastAsia="Times New Roman" w:hAnsi="Calibri" w:cs="Calibri"/>
          <w:color w:val="auto"/>
          <w:lang w:eastAsia="it-IT"/>
        </w:rPr>
      </w:pPr>
      <w:r w:rsidRPr="00F55383">
        <w:rPr>
          <w:rFonts w:ascii="Calibri" w:eastAsia="Times New Roman" w:hAnsi="Calibri" w:cs="Calibri"/>
          <w:color w:val="auto"/>
          <w:bdr w:val="none" w:sz="0" w:space="0" w:color="auto" w:frame="1"/>
          <w:lang w:eastAsia="it-IT"/>
        </w:rPr>
        <w:t>di opporsi, in tutto o in parte:</w:t>
      </w:r>
    </w:p>
    <w:p w:rsidR="00F55383" w:rsidRPr="00F55383" w:rsidRDefault="00F55383" w:rsidP="00F55383">
      <w:pPr>
        <w:pStyle w:val="Paragrafoelenco"/>
        <w:numPr>
          <w:ilvl w:val="0"/>
          <w:numId w:val="11"/>
        </w:numPr>
        <w:shd w:val="clear" w:color="auto" w:fill="FFFFFF"/>
        <w:spacing w:after="0" w:line="240" w:lineRule="auto"/>
        <w:ind w:hanging="357"/>
        <w:jc w:val="both"/>
        <w:textAlignment w:val="baseline"/>
        <w:rPr>
          <w:rFonts w:ascii="Calibri" w:eastAsia="Times New Roman" w:hAnsi="Calibri" w:cs="Calibri"/>
          <w:color w:val="auto"/>
          <w:lang w:eastAsia="it-IT"/>
        </w:rPr>
      </w:pPr>
      <w:r w:rsidRPr="00F55383">
        <w:rPr>
          <w:rFonts w:ascii="Calibri" w:eastAsia="Times New Roman" w:hAnsi="Calibri" w:cs="Calibri"/>
          <w:color w:val="auto"/>
          <w:lang w:eastAsia="it-IT"/>
        </w:rPr>
        <w:t>per motivi legittimi al trattamento dei dati personali che lo riguardano, ancorché pertinenti allo scopo della raccolta;</w:t>
      </w:r>
    </w:p>
    <w:p w:rsidR="00F55383" w:rsidRDefault="00F55383" w:rsidP="00F55383">
      <w:pPr>
        <w:pStyle w:val="Paragrafoelenco"/>
        <w:numPr>
          <w:ilvl w:val="0"/>
          <w:numId w:val="11"/>
        </w:numPr>
        <w:shd w:val="clear" w:color="auto" w:fill="FFFFFF"/>
        <w:spacing w:after="0" w:line="240" w:lineRule="auto"/>
        <w:ind w:hanging="357"/>
        <w:jc w:val="both"/>
        <w:textAlignment w:val="baseline"/>
        <w:rPr>
          <w:rFonts w:ascii="Calibri" w:eastAsia="Times New Roman" w:hAnsi="Calibri" w:cs="Calibri"/>
          <w:color w:val="auto"/>
          <w:lang w:eastAsia="it-IT"/>
        </w:rPr>
      </w:pPr>
      <w:r w:rsidRPr="00F55383">
        <w:rPr>
          <w:rFonts w:ascii="Calibri" w:eastAsia="Times New Roman" w:hAnsi="Calibri" w:cs="Calibri"/>
          <w:color w:val="auto"/>
          <w:lang w:eastAsia="it-IT"/>
        </w:rPr>
        <w:t>al trattamento di dati personali che lo riguardano a fini di invio di materiale pubblicitario o di vendita diretta o per il compimento di ricerche di mercato</w:t>
      </w:r>
      <w:r>
        <w:rPr>
          <w:rFonts w:ascii="Calibri" w:eastAsia="Times New Roman" w:hAnsi="Calibri" w:cs="Calibri"/>
          <w:color w:val="auto"/>
          <w:lang w:eastAsia="it-IT"/>
        </w:rPr>
        <w:t xml:space="preserve"> o di comunicazione commerciale;</w:t>
      </w:r>
    </w:p>
    <w:p w:rsidR="00F55383" w:rsidRPr="00F55383" w:rsidRDefault="00F55383" w:rsidP="00F55383">
      <w:pPr>
        <w:pStyle w:val="Paragrafoelenco"/>
        <w:numPr>
          <w:ilvl w:val="0"/>
          <w:numId w:val="11"/>
        </w:numPr>
        <w:shd w:val="clear" w:color="auto" w:fill="FFFFFF"/>
        <w:spacing w:after="0" w:line="240" w:lineRule="auto"/>
        <w:ind w:hanging="357"/>
        <w:jc w:val="both"/>
        <w:textAlignment w:val="baseline"/>
        <w:rPr>
          <w:rFonts w:ascii="Calibri" w:eastAsia="Times New Roman" w:hAnsi="Calibri" w:cs="Calibri"/>
          <w:color w:val="auto"/>
          <w:lang w:eastAsia="it-IT"/>
        </w:rPr>
      </w:pPr>
      <w:r w:rsidRPr="00C00647">
        <w:rPr>
          <w:rFonts w:ascii="Calibri" w:hAnsi="Calibri" w:cs="Calibri"/>
          <w:color w:val="auto"/>
        </w:rPr>
        <w:t>di non essere sottoposto a una decisione basata unicamente sul trattamento automatizzato, compresa la profilazione</w:t>
      </w:r>
      <w:r w:rsidR="00E21DC8">
        <w:rPr>
          <w:rFonts w:ascii="Calibri" w:hAnsi="Calibri" w:cs="Calibri"/>
          <w:color w:val="auto"/>
        </w:rPr>
        <w:t>;</w:t>
      </w:r>
    </w:p>
    <w:p w:rsidR="00F55383" w:rsidRPr="00F55383" w:rsidRDefault="00E21DC8" w:rsidP="00F55383">
      <w:pPr>
        <w:pStyle w:val="Paragrafoelenco"/>
        <w:numPr>
          <w:ilvl w:val="0"/>
          <w:numId w:val="3"/>
        </w:numPr>
        <w:spacing w:after="0" w:line="240" w:lineRule="auto"/>
        <w:ind w:hanging="357"/>
        <w:jc w:val="both"/>
        <w:rPr>
          <w:rFonts w:ascii="Calibri" w:hAnsi="Calibri" w:cs="Calibri"/>
          <w:color w:val="auto"/>
        </w:rPr>
      </w:pPr>
      <w:r w:rsidRPr="00C00647">
        <w:rPr>
          <w:rFonts w:ascii="Calibri" w:hAnsi="Calibri" w:cs="Calibri"/>
          <w:color w:val="auto"/>
        </w:rPr>
        <w:lastRenderedPageBreak/>
        <w:t>il diritto al risarcimento del danno materiale e immateriale causato da una violazione del Regolamento</w:t>
      </w:r>
      <w:r>
        <w:rPr>
          <w:rFonts w:ascii="Calibri" w:hAnsi="Calibri" w:cs="Calibri"/>
          <w:color w:val="auto"/>
        </w:rPr>
        <w:t>, ai sensi dell’art. 82 del Codice;</w:t>
      </w:r>
    </w:p>
    <w:p w:rsidR="00E538C3" w:rsidRDefault="00E538C3" w:rsidP="00E538C3">
      <w:pPr>
        <w:shd w:val="clear" w:color="auto" w:fill="FFFFFF"/>
        <w:spacing w:after="0" w:line="240" w:lineRule="auto"/>
        <w:jc w:val="both"/>
        <w:rPr>
          <w:rFonts w:ascii="Arial" w:eastAsia="Times New Roman" w:hAnsi="Arial" w:cs="Calibri"/>
          <w:color w:val="auto"/>
          <w:lang w:eastAsia="it-IT"/>
        </w:rPr>
      </w:pPr>
      <w:r>
        <w:rPr>
          <w:rFonts w:ascii="Calibri" w:eastAsia="Times New Roman" w:hAnsi="Calibri" w:cs="Calibri"/>
          <w:color w:val="auto"/>
          <w:lang w:eastAsia="it-IT"/>
        </w:rPr>
        <w:t>P</w:t>
      </w:r>
      <w:r w:rsidRPr="00E538C3">
        <w:rPr>
          <w:rFonts w:ascii="Calibri" w:eastAsia="Times New Roman" w:hAnsi="Calibri" w:cs="Calibri"/>
          <w:color w:val="auto"/>
          <w:lang w:eastAsia="it-IT"/>
        </w:rPr>
        <w:t xml:space="preserve">er esercitare i </w:t>
      </w:r>
      <w:r>
        <w:rPr>
          <w:rFonts w:ascii="Calibri" w:eastAsia="Times New Roman" w:hAnsi="Calibri" w:cs="Calibri"/>
          <w:color w:val="auto"/>
          <w:lang w:eastAsia="it-IT"/>
        </w:rPr>
        <w:t xml:space="preserve">su indicati </w:t>
      </w:r>
      <w:r w:rsidRPr="00E538C3">
        <w:rPr>
          <w:rFonts w:ascii="Calibri" w:eastAsia="Times New Roman" w:hAnsi="Calibri" w:cs="Calibri"/>
          <w:color w:val="auto"/>
          <w:lang w:eastAsia="it-IT"/>
        </w:rPr>
        <w:t xml:space="preserve">diritti </w:t>
      </w:r>
      <w:r>
        <w:rPr>
          <w:rFonts w:ascii="Calibri" w:eastAsia="Times New Roman" w:hAnsi="Calibri" w:cs="Calibri"/>
          <w:color w:val="auto"/>
          <w:lang w:eastAsia="it-IT"/>
        </w:rPr>
        <w:t xml:space="preserve">l’interessato </w:t>
      </w:r>
      <w:r w:rsidRPr="00E538C3">
        <w:rPr>
          <w:rFonts w:ascii="Calibri" w:eastAsia="Times New Roman" w:hAnsi="Calibri" w:cs="Calibri"/>
          <w:color w:val="auto"/>
          <w:lang w:eastAsia="it-IT"/>
        </w:rPr>
        <w:t>p</w:t>
      </w:r>
      <w:r>
        <w:rPr>
          <w:rFonts w:ascii="Calibri" w:eastAsia="Times New Roman" w:hAnsi="Calibri" w:cs="Calibri"/>
          <w:color w:val="auto"/>
          <w:lang w:eastAsia="it-IT"/>
        </w:rPr>
        <w:t>uò</w:t>
      </w:r>
      <w:r w:rsidR="00B723D1">
        <w:rPr>
          <w:rFonts w:ascii="Calibri" w:eastAsia="Times New Roman" w:hAnsi="Calibri" w:cs="Calibri"/>
          <w:color w:val="auto"/>
          <w:lang w:eastAsia="it-IT"/>
        </w:rPr>
        <w:t xml:space="preserve"> presentare le sue istanze all’Ufficio protocollo di questo Comune</w:t>
      </w:r>
      <w:r w:rsidR="00BC72ED">
        <w:rPr>
          <w:rFonts w:ascii="Calibri" w:eastAsia="Times New Roman" w:hAnsi="Calibri" w:cs="Calibri"/>
          <w:color w:val="auto"/>
          <w:lang w:eastAsia="it-IT"/>
        </w:rPr>
        <w:t xml:space="preserve">, sito in </w:t>
      </w:r>
      <w:r w:rsidR="00BC72ED">
        <w:rPr>
          <w:rFonts w:ascii="Arial" w:eastAsia="Times New Roman" w:hAnsi="Arial" w:cs="Arial"/>
          <w:color w:val="auto"/>
          <w:lang w:eastAsia="it-IT"/>
        </w:rPr>
        <w:t>▼</w:t>
      </w:r>
      <w:r w:rsidR="00BC72ED">
        <w:rPr>
          <w:rFonts w:ascii="Calibri" w:eastAsia="Times New Roman" w:hAnsi="Calibri" w:cs="Calibri"/>
          <w:color w:val="auto"/>
          <w:lang w:eastAsia="it-IT"/>
        </w:rPr>
        <w:t xml:space="preserve"> alla Via/Piazza </w:t>
      </w:r>
      <w:r w:rsidR="00BC72ED">
        <w:rPr>
          <w:rFonts w:ascii="Arial" w:eastAsia="Times New Roman" w:hAnsi="Arial" w:cs="Arial"/>
          <w:color w:val="auto"/>
          <w:lang w:eastAsia="it-IT"/>
        </w:rPr>
        <w:t>▼</w:t>
      </w:r>
      <w:r w:rsidR="00BC72ED">
        <w:rPr>
          <w:rFonts w:ascii="Calibri" w:eastAsia="Times New Roman" w:hAnsi="Calibri" w:cs="Calibri"/>
          <w:color w:val="auto"/>
          <w:lang w:eastAsia="it-IT"/>
        </w:rPr>
        <w:t xml:space="preserve"> n. </w:t>
      </w:r>
      <w:r w:rsidR="00BC72ED">
        <w:rPr>
          <w:rFonts w:ascii="Arial" w:eastAsia="Times New Roman" w:hAnsi="Arial" w:cs="Arial"/>
          <w:color w:val="auto"/>
          <w:lang w:eastAsia="it-IT"/>
        </w:rPr>
        <w:t>▼</w:t>
      </w:r>
      <w:r w:rsidR="00BC72ED">
        <w:rPr>
          <w:rFonts w:ascii="Calibri" w:eastAsia="Times New Roman" w:hAnsi="Calibri" w:cs="Calibri"/>
          <w:color w:val="auto"/>
          <w:lang w:eastAsia="it-IT"/>
        </w:rPr>
        <w:t>, direttamente</w:t>
      </w:r>
      <w:r w:rsidRPr="00E538C3">
        <w:rPr>
          <w:rFonts w:ascii="Calibri" w:eastAsia="Times New Roman" w:hAnsi="Calibri" w:cs="Calibri"/>
          <w:color w:val="auto"/>
          <w:lang w:eastAsia="it-IT"/>
        </w:rPr>
        <w:t xml:space="preserve"> </w:t>
      </w:r>
      <w:r w:rsidR="00BC72ED">
        <w:rPr>
          <w:rFonts w:ascii="Calibri" w:eastAsia="Times New Roman" w:hAnsi="Calibri" w:cs="Calibri"/>
          <w:color w:val="auto"/>
          <w:lang w:eastAsia="it-IT"/>
        </w:rPr>
        <w:t xml:space="preserve">o tramite un servizio di consegna della posta cartacea </w:t>
      </w:r>
      <w:r w:rsidR="00B723D1">
        <w:rPr>
          <w:rFonts w:ascii="Calibri" w:eastAsia="Times New Roman" w:hAnsi="Calibri" w:cs="Calibri"/>
          <w:color w:val="auto"/>
          <w:lang w:eastAsia="it-IT"/>
        </w:rPr>
        <w:t>ovvero inviarle a</w:t>
      </w:r>
      <w:r>
        <w:rPr>
          <w:rFonts w:ascii="Calibri" w:eastAsia="Times New Roman" w:hAnsi="Calibri" w:cs="Calibri"/>
          <w:color w:val="auto"/>
          <w:lang w:eastAsia="it-IT"/>
        </w:rPr>
        <w:t>l seguente ind</w:t>
      </w:r>
      <w:r w:rsidRPr="00330DCE">
        <w:rPr>
          <w:rFonts w:ascii="Calibri" w:eastAsia="Times New Roman" w:hAnsi="Calibri" w:cs="Calibri"/>
          <w:color w:val="auto"/>
          <w:lang w:eastAsia="it-IT"/>
        </w:rPr>
        <w:t xml:space="preserve">irizzo di posta elettronica certificata: </w:t>
      </w:r>
      <w:r w:rsidRPr="00330DCE">
        <w:rPr>
          <w:rFonts w:ascii="Arial" w:eastAsia="Times New Roman" w:hAnsi="Arial" w:cs="Calibri"/>
          <w:color w:val="auto"/>
          <w:lang w:eastAsia="it-IT"/>
        </w:rPr>
        <w:t>▼</w:t>
      </w:r>
      <w:r w:rsidR="00B723D1">
        <w:rPr>
          <w:rFonts w:ascii="Arial" w:eastAsia="Times New Roman" w:hAnsi="Arial" w:cs="Calibri"/>
          <w:color w:val="auto"/>
          <w:lang w:eastAsia="it-IT"/>
        </w:rPr>
        <w:t>.</w:t>
      </w:r>
    </w:p>
    <w:p w:rsidR="00B723D1" w:rsidRDefault="00BC72ED" w:rsidP="00E538C3">
      <w:pPr>
        <w:shd w:val="clear" w:color="auto" w:fill="FFFFFF"/>
        <w:spacing w:after="0" w:line="240" w:lineRule="auto"/>
        <w:jc w:val="both"/>
        <w:rPr>
          <w:rFonts w:ascii="Calibri" w:eastAsia="Times New Roman" w:hAnsi="Calibri" w:cs="Calibri"/>
          <w:color w:val="auto"/>
          <w:lang w:eastAsia="it-IT"/>
        </w:rPr>
      </w:pPr>
      <w:r w:rsidRPr="00BC72ED">
        <w:rPr>
          <w:rFonts w:ascii="Calibri" w:eastAsia="Times New Roman" w:hAnsi="Calibri" w:cs="Calibri"/>
          <w:color w:val="auto"/>
          <w:lang w:eastAsia="it-IT"/>
        </w:rPr>
        <w:t xml:space="preserve">La sottoscrizione dell’istanza avvenuta dinanzi al dipendente comunale addetto all’Ufficio protocollo </w:t>
      </w:r>
      <w:r>
        <w:rPr>
          <w:rFonts w:ascii="Calibri" w:eastAsia="Times New Roman" w:hAnsi="Calibri" w:cs="Calibri"/>
          <w:color w:val="auto"/>
          <w:lang w:eastAsia="it-IT"/>
        </w:rPr>
        <w:t>non deve essere autenticata. All’istanza inviata tramite servizio di posta cartacea o tramite posta elettronica deve essere allegata una fotocopia in carta semplice della ca</w:t>
      </w:r>
      <w:r w:rsidR="00955B1B">
        <w:rPr>
          <w:rFonts w:ascii="Calibri" w:eastAsia="Times New Roman" w:hAnsi="Calibri" w:cs="Calibri"/>
          <w:color w:val="auto"/>
          <w:lang w:eastAsia="it-IT"/>
        </w:rPr>
        <w:t>rta d’identità dell’interessato in corso di validità.</w:t>
      </w:r>
    </w:p>
    <w:p w:rsidR="00BC72ED" w:rsidRPr="00BC72ED" w:rsidRDefault="00BC72ED" w:rsidP="00E538C3">
      <w:pPr>
        <w:shd w:val="clear" w:color="auto" w:fill="FFFFFF"/>
        <w:spacing w:after="0" w:line="240" w:lineRule="auto"/>
        <w:jc w:val="both"/>
        <w:rPr>
          <w:rFonts w:ascii="Calibri" w:eastAsia="Times New Roman" w:hAnsi="Calibri" w:cs="Calibri"/>
          <w:color w:val="auto"/>
          <w:lang w:eastAsia="it-IT"/>
        </w:rPr>
      </w:pPr>
      <w:r>
        <w:rPr>
          <w:rFonts w:ascii="Calibri" w:eastAsia="Times New Roman" w:hAnsi="Calibri" w:cs="Calibri"/>
          <w:color w:val="auto"/>
          <w:lang w:eastAsia="it-IT"/>
        </w:rPr>
        <w:t xml:space="preserve">Per la presentazione dell’istanza tramite altra persona all’uopo delegata è necessario che la sottoscrizione dell’interessato sull’atto di delega </w:t>
      </w:r>
      <w:r w:rsidR="00BC2898">
        <w:rPr>
          <w:rFonts w:ascii="Calibri" w:eastAsia="Times New Roman" w:hAnsi="Calibri" w:cs="Calibri"/>
          <w:color w:val="auto"/>
          <w:lang w:eastAsia="it-IT"/>
        </w:rPr>
        <w:t>sia autenticata e il presentatore delegato dimostri la sua identità tramite la presentazione della carta d’identità originale o della fotocopia in carta semplice se si avvale della posta elettronica.</w:t>
      </w:r>
    </w:p>
    <w:p w:rsidR="00330DCE" w:rsidRPr="00330DCE" w:rsidRDefault="00330DCE" w:rsidP="00E538C3">
      <w:pPr>
        <w:spacing w:after="0" w:line="240" w:lineRule="auto"/>
        <w:jc w:val="both"/>
        <w:rPr>
          <w:rFonts w:ascii="Calibri" w:eastAsia="Times New Roman" w:hAnsi="Calibri" w:cs="Calibri"/>
          <w:color w:val="auto"/>
          <w:lang w:eastAsia="it-IT"/>
        </w:rPr>
      </w:pPr>
      <w:r w:rsidRPr="00330DCE">
        <w:rPr>
          <w:rFonts w:ascii="Calibri" w:eastAsia="Times New Roman" w:hAnsi="Calibri" w:cs="Calibri"/>
          <w:color w:val="auto"/>
          <w:spacing w:val="2"/>
          <w:lang w:eastAsia="it-IT"/>
        </w:rPr>
        <w:t>In caso di esercizio di uno qualsiasi dei su</w:t>
      </w:r>
      <w:r>
        <w:rPr>
          <w:rFonts w:ascii="Calibri" w:eastAsia="Times New Roman" w:hAnsi="Calibri" w:cs="Calibri"/>
          <w:color w:val="auto"/>
          <w:spacing w:val="2"/>
          <w:lang w:eastAsia="it-IT"/>
        </w:rPr>
        <w:t xml:space="preserve"> </w:t>
      </w:r>
      <w:r w:rsidRPr="00330DCE">
        <w:rPr>
          <w:rFonts w:ascii="Calibri" w:eastAsia="Times New Roman" w:hAnsi="Calibri" w:cs="Calibri"/>
          <w:color w:val="auto"/>
          <w:spacing w:val="2"/>
          <w:lang w:eastAsia="it-IT"/>
        </w:rPr>
        <w:t>menzionati diritti, è onere del Titolare verificare che</w:t>
      </w:r>
      <w:r>
        <w:rPr>
          <w:rFonts w:ascii="Calibri" w:eastAsia="Times New Roman" w:hAnsi="Calibri" w:cs="Calibri"/>
          <w:color w:val="auto"/>
          <w:spacing w:val="2"/>
          <w:lang w:eastAsia="it-IT"/>
        </w:rPr>
        <w:t xml:space="preserve"> </w:t>
      </w:r>
      <w:r w:rsidRPr="00330DCE">
        <w:rPr>
          <w:rFonts w:ascii="Calibri" w:eastAsia="Times New Roman" w:hAnsi="Calibri" w:cs="Calibri"/>
          <w:color w:val="auto"/>
          <w:spacing w:val="2"/>
          <w:lang w:eastAsia="it-IT"/>
        </w:rPr>
        <w:t>l'interessato sia legittimato ad esercitarlo e verrà dato riscontro, di regola, entro</w:t>
      </w:r>
      <w:r w:rsidR="00955B1B">
        <w:rPr>
          <w:rFonts w:ascii="Calibri" w:eastAsia="Times New Roman" w:hAnsi="Calibri" w:cs="Calibri"/>
          <w:color w:val="auto"/>
          <w:spacing w:val="2"/>
          <w:lang w:eastAsia="it-IT"/>
        </w:rPr>
        <w:t xml:space="preserve"> un mese</w:t>
      </w:r>
      <w:r w:rsidRPr="00330DCE">
        <w:rPr>
          <w:rFonts w:ascii="Calibri" w:eastAsia="Times New Roman" w:hAnsi="Calibri" w:cs="Calibri"/>
          <w:color w:val="auto"/>
          <w:spacing w:val="2"/>
          <w:lang w:eastAsia="it-IT"/>
        </w:rPr>
        <w:t>.</w:t>
      </w:r>
    </w:p>
    <w:p w:rsidR="00E538C3" w:rsidRDefault="007A22C9" w:rsidP="00E538C3">
      <w:pPr>
        <w:spacing w:after="0" w:line="240" w:lineRule="auto"/>
        <w:jc w:val="both"/>
        <w:rPr>
          <w:rFonts w:ascii="Calibri" w:hAnsi="Calibri" w:cs="Calibri"/>
          <w:color w:val="auto"/>
        </w:rPr>
      </w:pPr>
      <w:r w:rsidRPr="00252D63">
        <w:rPr>
          <w:rFonts w:ascii="Calibri" w:eastAsia="Times New Roman" w:hAnsi="Calibri" w:cs="Calibri"/>
          <w:color w:val="auto"/>
          <w:lang w:eastAsia="it-IT"/>
        </w:rPr>
        <w:t>Qualora l’interessato ritiene che il trattamento dei suoi dati sia avvenuto in modo non conforme al Regolamento</w:t>
      </w:r>
      <w:r w:rsidRPr="00252D63">
        <w:rPr>
          <w:rFonts w:ascii="Calibri" w:hAnsi="Calibri" w:cs="Calibri"/>
          <w:color w:val="auto"/>
        </w:rPr>
        <w:t xml:space="preserve"> può </w:t>
      </w:r>
      <w:r>
        <w:rPr>
          <w:rFonts w:ascii="Calibri" w:hAnsi="Calibri" w:cs="Calibri"/>
          <w:color w:val="auto"/>
        </w:rPr>
        <w:t xml:space="preserve">esercitare il </w:t>
      </w:r>
      <w:r w:rsidRPr="004D5095">
        <w:rPr>
          <w:rFonts w:ascii="Calibri" w:hAnsi="Calibri" w:cs="Calibri"/>
          <w:color w:val="auto"/>
        </w:rPr>
        <w:t>diritto di proporre reclamo al Garante della Privacy (art. 77 Reg. e art. 142 Codice</w:t>
      </w:r>
      <w:r>
        <w:rPr>
          <w:rFonts w:ascii="Calibri" w:hAnsi="Calibri" w:cs="Calibri"/>
          <w:color w:val="auto"/>
        </w:rPr>
        <w:t>)</w:t>
      </w:r>
      <w:r w:rsidRPr="004D5095">
        <w:rPr>
          <w:rFonts w:ascii="Calibri" w:hAnsi="Calibri" w:cs="Calibri"/>
          <w:color w:val="auto"/>
        </w:rPr>
        <w:t xml:space="preserve"> </w:t>
      </w:r>
      <w:r>
        <w:rPr>
          <w:rFonts w:ascii="Calibri" w:hAnsi="Calibri" w:cs="Calibri"/>
          <w:color w:val="auto"/>
        </w:rPr>
        <w:t xml:space="preserve">e </w:t>
      </w:r>
      <w:r w:rsidR="00252D63">
        <w:rPr>
          <w:rFonts w:ascii="Calibri" w:hAnsi="Calibri" w:cs="Calibri"/>
          <w:color w:val="auto"/>
        </w:rPr>
        <w:t xml:space="preserve">il diritto di proporre </w:t>
      </w:r>
      <w:r w:rsidRPr="004D5095">
        <w:rPr>
          <w:rFonts w:ascii="Calibri" w:hAnsi="Calibri" w:cs="Calibri"/>
          <w:color w:val="auto"/>
        </w:rPr>
        <w:t>ricorso all’autorità giudiziaria ordinaria (art. 79 Reg. e art. 152 Codice).</w:t>
      </w:r>
    </w:p>
    <w:p w:rsidR="007A22C9" w:rsidRPr="00E538C3" w:rsidRDefault="007A22C9" w:rsidP="00E538C3">
      <w:pPr>
        <w:spacing w:after="0" w:line="240" w:lineRule="auto"/>
        <w:jc w:val="both"/>
        <w:rPr>
          <w:rFonts w:ascii="Calibri" w:hAnsi="Calibri" w:cs="Calibri"/>
          <w:color w:val="auto"/>
        </w:rPr>
      </w:pPr>
    </w:p>
    <w:p w:rsidR="001847FC" w:rsidRPr="00955B1B" w:rsidRDefault="00731BA3" w:rsidP="007E4D2B">
      <w:pPr>
        <w:spacing w:after="0" w:line="240" w:lineRule="auto"/>
        <w:jc w:val="both"/>
        <w:rPr>
          <w:rFonts w:ascii="Calibri" w:hAnsi="Calibri" w:cs="Calibri"/>
          <w:b/>
          <w:color w:val="auto"/>
        </w:rPr>
      </w:pPr>
      <w:r w:rsidRPr="00955B1B">
        <w:rPr>
          <w:rFonts w:ascii="Calibri" w:hAnsi="Calibri" w:cs="Calibri"/>
          <w:b/>
          <w:color w:val="auto"/>
        </w:rPr>
        <w:t>CONFERIMENTO</w:t>
      </w:r>
      <w:r w:rsidR="001847FC" w:rsidRPr="00955B1B">
        <w:rPr>
          <w:rFonts w:ascii="Calibri" w:hAnsi="Calibri" w:cs="Calibri"/>
          <w:b/>
          <w:color w:val="auto"/>
        </w:rPr>
        <w:t xml:space="preserve"> DEI DATI PERSONALI</w:t>
      </w:r>
    </w:p>
    <w:p w:rsidR="003337FD" w:rsidRPr="004D5095" w:rsidRDefault="00323DB3" w:rsidP="007E4D2B">
      <w:pPr>
        <w:spacing w:after="0" w:line="240" w:lineRule="auto"/>
        <w:jc w:val="both"/>
        <w:rPr>
          <w:rFonts w:ascii="Calibri" w:hAnsi="Calibri" w:cs="Calibri"/>
          <w:color w:val="auto"/>
        </w:rPr>
      </w:pPr>
      <w:r w:rsidRPr="004D5095">
        <w:rPr>
          <w:rFonts w:ascii="Calibri" w:hAnsi="Calibri" w:cs="Calibri"/>
          <w:color w:val="auto"/>
        </w:rPr>
        <w:t>I</w:t>
      </w:r>
      <w:r w:rsidR="00731BA3" w:rsidRPr="004D5095">
        <w:rPr>
          <w:rFonts w:ascii="Calibri" w:hAnsi="Calibri" w:cs="Calibri"/>
          <w:color w:val="auto"/>
        </w:rPr>
        <w:t>l conferimento dei dati personali a questo Comune</w:t>
      </w:r>
      <w:r w:rsidRPr="004D5095">
        <w:rPr>
          <w:rFonts w:ascii="Calibri" w:hAnsi="Calibri" w:cs="Calibri"/>
          <w:color w:val="auto"/>
        </w:rPr>
        <w:t>,</w:t>
      </w:r>
      <w:r w:rsidR="00731BA3" w:rsidRPr="004D5095">
        <w:rPr>
          <w:rFonts w:ascii="Calibri" w:hAnsi="Calibri" w:cs="Calibri"/>
          <w:color w:val="auto"/>
        </w:rPr>
        <w:t xml:space="preserve"> </w:t>
      </w:r>
      <w:r w:rsidRPr="004D5095">
        <w:rPr>
          <w:rFonts w:ascii="Calibri" w:hAnsi="Calibri" w:cs="Calibri"/>
          <w:color w:val="auto"/>
        </w:rPr>
        <w:t xml:space="preserve">qualora </w:t>
      </w:r>
      <w:r w:rsidR="00731BA3" w:rsidRPr="004D5095">
        <w:rPr>
          <w:rFonts w:ascii="Calibri" w:hAnsi="Calibri" w:cs="Calibri"/>
          <w:color w:val="auto"/>
        </w:rPr>
        <w:t xml:space="preserve">costituisca </w:t>
      </w:r>
      <w:r w:rsidR="00215290" w:rsidRPr="004D5095">
        <w:rPr>
          <w:rFonts w:ascii="Calibri" w:hAnsi="Calibri" w:cs="Calibri"/>
          <w:color w:val="auto"/>
        </w:rPr>
        <w:t xml:space="preserve">un </w:t>
      </w:r>
      <w:r w:rsidR="00731BA3" w:rsidRPr="004D5095">
        <w:rPr>
          <w:rFonts w:ascii="Calibri" w:hAnsi="Calibri" w:cs="Calibri"/>
          <w:color w:val="auto"/>
        </w:rPr>
        <w:t xml:space="preserve">obbligo </w:t>
      </w:r>
      <w:r w:rsidRPr="004D5095">
        <w:rPr>
          <w:rFonts w:ascii="Calibri" w:hAnsi="Calibri" w:cs="Calibri"/>
          <w:color w:val="auto"/>
        </w:rPr>
        <w:t xml:space="preserve">dell’interessato </w:t>
      </w:r>
      <w:r w:rsidR="00215290" w:rsidRPr="004D5095">
        <w:rPr>
          <w:rFonts w:ascii="Calibri" w:hAnsi="Calibri" w:cs="Calibri"/>
          <w:color w:val="auto"/>
        </w:rPr>
        <w:t xml:space="preserve">previsto da una norma </w:t>
      </w:r>
      <w:r w:rsidR="00731BA3" w:rsidRPr="004D5095">
        <w:rPr>
          <w:rFonts w:ascii="Calibri" w:hAnsi="Calibri" w:cs="Calibri"/>
          <w:color w:val="auto"/>
        </w:rPr>
        <w:t>di legge</w:t>
      </w:r>
      <w:r w:rsidR="00215290" w:rsidRPr="004D5095">
        <w:rPr>
          <w:rFonts w:ascii="Calibri" w:hAnsi="Calibri" w:cs="Calibri"/>
          <w:color w:val="auto"/>
        </w:rPr>
        <w:t xml:space="preserve"> o di regolamento</w:t>
      </w:r>
      <w:r w:rsidR="00731BA3" w:rsidRPr="004D5095">
        <w:rPr>
          <w:rFonts w:ascii="Calibri" w:hAnsi="Calibri" w:cs="Calibri"/>
          <w:color w:val="auto"/>
        </w:rPr>
        <w:t xml:space="preserve"> o</w:t>
      </w:r>
      <w:r w:rsidR="00215290" w:rsidRPr="004D5095">
        <w:rPr>
          <w:rFonts w:ascii="Calibri" w:hAnsi="Calibri" w:cs="Calibri"/>
          <w:color w:val="auto"/>
        </w:rPr>
        <w:t>vvero</w:t>
      </w:r>
      <w:r w:rsidR="00731BA3" w:rsidRPr="004D5095">
        <w:rPr>
          <w:rFonts w:ascii="Calibri" w:hAnsi="Calibri" w:cs="Calibri"/>
          <w:color w:val="auto"/>
        </w:rPr>
        <w:t xml:space="preserve"> contrattuale</w:t>
      </w:r>
      <w:r w:rsidRPr="004D5095">
        <w:rPr>
          <w:rFonts w:ascii="Calibri" w:hAnsi="Calibri" w:cs="Calibri"/>
          <w:color w:val="auto"/>
        </w:rPr>
        <w:t>,</w:t>
      </w:r>
      <w:r w:rsidR="00215290" w:rsidRPr="004D5095">
        <w:rPr>
          <w:rFonts w:ascii="Calibri" w:hAnsi="Calibri" w:cs="Calibri"/>
          <w:color w:val="auto"/>
        </w:rPr>
        <w:t xml:space="preserve"> non può essere disatteso</w:t>
      </w:r>
      <w:r w:rsidRPr="004D5095">
        <w:rPr>
          <w:rFonts w:ascii="Calibri" w:hAnsi="Calibri" w:cs="Calibri"/>
          <w:color w:val="auto"/>
        </w:rPr>
        <w:t>;</w:t>
      </w:r>
      <w:r w:rsidR="00215290" w:rsidRPr="004D5095">
        <w:rPr>
          <w:rFonts w:ascii="Calibri" w:hAnsi="Calibri" w:cs="Calibri"/>
          <w:color w:val="auto"/>
        </w:rPr>
        <w:t xml:space="preserve"> il suo </w:t>
      </w:r>
      <w:r w:rsidR="00731BA3" w:rsidRPr="004D5095">
        <w:rPr>
          <w:rFonts w:ascii="Calibri" w:hAnsi="Calibri" w:cs="Calibri"/>
          <w:color w:val="auto"/>
        </w:rPr>
        <w:t>mancato</w:t>
      </w:r>
      <w:r w:rsidR="00E75FE0" w:rsidRPr="004D5095">
        <w:rPr>
          <w:rFonts w:ascii="Calibri" w:hAnsi="Calibri" w:cs="Calibri"/>
          <w:color w:val="auto"/>
        </w:rPr>
        <w:t xml:space="preserve"> o erroneo</w:t>
      </w:r>
      <w:r w:rsidR="00731BA3" w:rsidRPr="004D5095">
        <w:rPr>
          <w:rFonts w:ascii="Calibri" w:hAnsi="Calibri" w:cs="Calibri"/>
          <w:color w:val="auto"/>
        </w:rPr>
        <w:t xml:space="preserve"> conferimento potreb</w:t>
      </w:r>
      <w:r w:rsidR="00215290" w:rsidRPr="004D5095">
        <w:rPr>
          <w:rFonts w:ascii="Calibri" w:hAnsi="Calibri" w:cs="Calibri"/>
          <w:color w:val="auto"/>
        </w:rPr>
        <w:t xml:space="preserve">be comportare, oltre l’improcedibilità del correlato procedimento amministrativo, anche </w:t>
      </w:r>
      <w:r w:rsidR="00E75FE0" w:rsidRPr="004D5095">
        <w:rPr>
          <w:rFonts w:ascii="Calibri" w:hAnsi="Calibri" w:cs="Calibri"/>
          <w:color w:val="auto"/>
        </w:rPr>
        <w:t>eventuali responsabilità</w:t>
      </w:r>
      <w:r w:rsidR="003337FD" w:rsidRPr="004D5095">
        <w:rPr>
          <w:rFonts w:ascii="Calibri" w:hAnsi="Calibri" w:cs="Calibri"/>
          <w:color w:val="auto"/>
        </w:rPr>
        <w:t xml:space="preserve"> di natura penale o</w:t>
      </w:r>
      <w:r w:rsidR="00E75FE0" w:rsidRPr="004D5095">
        <w:rPr>
          <w:rFonts w:ascii="Calibri" w:hAnsi="Calibri" w:cs="Calibri"/>
          <w:color w:val="auto"/>
        </w:rPr>
        <w:t xml:space="preserve"> civile</w:t>
      </w:r>
      <w:r w:rsidR="003337FD" w:rsidRPr="004D5095">
        <w:rPr>
          <w:rFonts w:ascii="Calibri" w:hAnsi="Calibri" w:cs="Calibri"/>
          <w:color w:val="auto"/>
        </w:rPr>
        <w:t xml:space="preserve"> o</w:t>
      </w:r>
      <w:r w:rsidR="00E75FE0" w:rsidRPr="004D5095">
        <w:rPr>
          <w:rFonts w:ascii="Calibri" w:hAnsi="Calibri" w:cs="Calibri"/>
          <w:color w:val="auto"/>
        </w:rPr>
        <w:t xml:space="preserve"> amministrativa</w:t>
      </w:r>
      <w:r w:rsidR="003337FD" w:rsidRPr="004D5095">
        <w:rPr>
          <w:rFonts w:ascii="Calibri" w:hAnsi="Calibri" w:cs="Calibri"/>
          <w:color w:val="auto"/>
        </w:rPr>
        <w:t xml:space="preserve"> o disciplinare se</w:t>
      </w:r>
      <w:r w:rsidR="00955B1B">
        <w:rPr>
          <w:rFonts w:ascii="Calibri" w:hAnsi="Calibri" w:cs="Calibri"/>
          <w:color w:val="auto"/>
        </w:rPr>
        <w:t xml:space="preserve"> e per quanto</w:t>
      </w:r>
      <w:r w:rsidR="003337FD" w:rsidRPr="004D5095">
        <w:rPr>
          <w:rFonts w:ascii="Calibri" w:hAnsi="Calibri" w:cs="Calibri"/>
          <w:color w:val="auto"/>
        </w:rPr>
        <w:t xml:space="preserve"> previste dall’ordinamento giuridico.</w:t>
      </w:r>
    </w:p>
    <w:p w:rsidR="001847FC" w:rsidRPr="004D5095" w:rsidRDefault="001847FC" w:rsidP="007E4D2B">
      <w:pPr>
        <w:spacing w:after="0" w:line="240" w:lineRule="auto"/>
        <w:jc w:val="both"/>
        <w:rPr>
          <w:rFonts w:ascii="Calibri" w:hAnsi="Calibri" w:cs="Calibri"/>
          <w:color w:val="auto"/>
        </w:rPr>
      </w:pPr>
      <w:r w:rsidRPr="004D5095">
        <w:rPr>
          <w:rFonts w:ascii="Calibri" w:hAnsi="Calibri" w:cs="Calibri"/>
          <w:color w:val="auto"/>
        </w:rPr>
        <w:t>Nei procedimenti amministrativi la cui attivazione è subordinata alla presentazione d</w:t>
      </w:r>
      <w:r w:rsidR="003337FD" w:rsidRPr="004D5095">
        <w:rPr>
          <w:rFonts w:ascii="Calibri" w:hAnsi="Calibri" w:cs="Calibri"/>
          <w:color w:val="auto"/>
        </w:rPr>
        <w:t xml:space="preserve">i </w:t>
      </w:r>
      <w:r w:rsidR="00323DB3" w:rsidRPr="004D5095">
        <w:rPr>
          <w:rFonts w:ascii="Calibri" w:hAnsi="Calibri" w:cs="Calibri"/>
          <w:color w:val="auto"/>
        </w:rPr>
        <w:t xml:space="preserve">una </w:t>
      </w:r>
      <w:r w:rsidRPr="004D5095">
        <w:rPr>
          <w:rFonts w:ascii="Calibri" w:hAnsi="Calibri" w:cs="Calibri"/>
          <w:color w:val="auto"/>
        </w:rPr>
        <w:t xml:space="preserve">apposita rispettiva istanza di parte, l’interessato ha l’obbligo di fornire i propri dati personali necessari per </w:t>
      </w:r>
      <w:r w:rsidR="007922F4" w:rsidRPr="004D5095">
        <w:rPr>
          <w:rFonts w:ascii="Calibri" w:hAnsi="Calibri" w:cs="Calibri"/>
          <w:color w:val="auto"/>
        </w:rPr>
        <w:t>addivenire al</w:t>
      </w:r>
      <w:r w:rsidRPr="004D5095">
        <w:rPr>
          <w:rFonts w:ascii="Calibri" w:hAnsi="Calibri" w:cs="Calibri"/>
          <w:color w:val="auto"/>
        </w:rPr>
        <w:t>l’adozione</w:t>
      </w:r>
      <w:r w:rsidR="00955B1B">
        <w:rPr>
          <w:rFonts w:ascii="Calibri" w:hAnsi="Calibri" w:cs="Calibri"/>
          <w:color w:val="auto"/>
        </w:rPr>
        <w:t xml:space="preserve"> del provvedimento conclusivo del procedimento</w:t>
      </w:r>
      <w:r w:rsidR="00ED4B01" w:rsidRPr="004D5095">
        <w:rPr>
          <w:rFonts w:ascii="Calibri" w:hAnsi="Calibri" w:cs="Calibri"/>
          <w:color w:val="auto"/>
        </w:rPr>
        <w:t>, pena l’improcedibilità della stessa istanza.</w:t>
      </w:r>
    </w:p>
    <w:p w:rsidR="00E21DC8" w:rsidRPr="004D5095" w:rsidRDefault="00E21DC8" w:rsidP="007E4D2B">
      <w:pPr>
        <w:spacing w:after="0" w:line="240" w:lineRule="auto"/>
        <w:jc w:val="both"/>
        <w:rPr>
          <w:rFonts w:ascii="Calibri" w:hAnsi="Calibri" w:cs="Calibri"/>
          <w:color w:val="auto"/>
        </w:rPr>
      </w:pPr>
    </w:p>
    <w:p w:rsidR="00260C59" w:rsidRPr="00955B1B" w:rsidRDefault="00260C59" w:rsidP="007E4D2B">
      <w:pPr>
        <w:spacing w:after="0" w:line="240" w:lineRule="auto"/>
        <w:jc w:val="both"/>
        <w:rPr>
          <w:rFonts w:ascii="Calibri" w:hAnsi="Calibri" w:cs="Calibri"/>
          <w:b/>
          <w:color w:val="auto"/>
        </w:rPr>
      </w:pPr>
      <w:r w:rsidRPr="00955B1B">
        <w:rPr>
          <w:rFonts w:ascii="Calibri" w:hAnsi="Calibri" w:cs="Calibri"/>
          <w:b/>
          <w:color w:val="auto"/>
        </w:rPr>
        <w:t>TRASFERIMENTO ALL’ESTERO DI DATI PERSONALI</w:t>
      </w:r>
    </w:p>
    <w:p w:rsidR="00CF5D31" w:rsidRPr="004D5095" w:rsidRDefault="00260C59" w:rsidP="007E4D2B">
      <w:pPr>
        <w:spacing w:after="0" w:line="240" w:lineRule="auto"/>
        <w:jc w:val="both"/>
        <w:rPr>
          <w:rFonts w:ascii="Calibri" w:hAnsi="Calibri" w:cs="Calibri"/>
          <w:color w:val="auto"/>
        </w:rPr>
      </w:pPr>
      <w:r w:rsidRPr="004D5095">
        <w:rPr>
          <w:rFonts w:ascii="Calibri" w:hAnsi="Calibri" w:cs="Calibri"/>
          <w:color w:val="auto"/>
        </w:rPr>
        <w:t>I</w:t>
      </w:r>
      <w:r w:rsidR="00CF5D31" w:rsidRPr="004D5095">
        <w:rPr>
          <w:rFonts w:ascii="Calibri" w:hAnsi="Calibri" w:cs="Calibri"/>
          <w:color w:val="auto"/>
        </w:rPr>
        <w:t xml:space="preserve">l </w:t>
      </w:r>
      <w:r w:rsidR="00CF5D31" w:rsidRPr="004D5095">
        <w:rPr>
          <w:rFonts w:ascii="Berlin Sans FB Demi" w:hAnsi="Berlin Sans FB Demi" w:cs="Calibri"/>
          <w:color w:val="auto"/>
        </w:rPr>
        <w:t>trasferimento all’estero</w:t>
      </w:r>
      <w:r w:rsidR="00CF5D31" w:rsidRPr="004D5095">
        <w:rPr>
          <w:rFonts w:ascii="Calibri" w:hAnsi="Calibri" w:cs="Calibri"/>
          <w:color w:val="auto"/>
        </w:rPr>
        <w:t xml:space="preserve"> di dati personali sarà effettuato esclusivamente nei casi e con le modalità prescritti da norme di legge o</w:t>
      </w:r>
      <w:r w:rsidRPr="004D5095">
        <w:rPr>
          <w:rFonts w:ascii="Calibri" w:hAnsi="Calibri" w:cs="Calibri"/>
          <w:color w:val="auto"/>
        </w:rPr>
        <w:t>, nei casi previsti dalla legge,</w:t>
      </w:r>
      <w:r w:rsidR="00CF5D31" w:rsidRPr="004D5095">
        <w:rPr>
          <w:rFonts w:ascii="Calibri" w:hAnsi="Calibri" w:cs="Calibri"/>
          <w:color w:val="auto"/>
        </w:rPr>
        <w:t xml:space="preserve"> di regolamento.</w:t>
      </w:r>
    </w:p>
    <w:p w:rsidR="00CF5D31" w:rsidRDefault="00CF5D31" w:rsidP="007E4D2B">
      <w:pPr>
        <w:spacing w:after="0" w:line="240" w:lineRule="auto"/>
        <w:jc w:val="both"/>
        <w:rPr>
          <w:rFonts w:ascii="Calibri" w:hAnsi="Calibri" w:cs="Calibri"/>
          <w:color w:val="auto"/>
        </w:rPr>
      </w:pPr>
    </w:p>
    <w:p w:rsidR="006F0BEF" w:rsidRPr="006F0BEF" w:rsidRDefault="006F0BEF" w:rsidP="006F0BEF">
      <w:pPr>
        <w:pStyle w:val="Default"/>
        <w:rPr>
          <w:rFonts w:ascii="Berlin Sans FB Demi" w:hAnsi="Berlin Sans FB Demi"/>
          <w:sz w:val="20"/>
          <w:szCs w:val="20"/>
        </w:rPr>
      </w:pPr>
      <w:r w:rsidRPr="006F0BEF">
        <w:rPr>
          <w:rFonts w:ascii="Berlin Sans FB Demi" w:hAnsi="Berlin Sans FB Demi"/>
          <w:sz w:val="20"/>
          <w:szCs w:val="20"/>
        </w:rPr>
        <w:t>I</w:t>
      </w:r>
      <w:r w:rsidR="007E6BB1">
        <w:rPr>
          <w:rFonts w:ascii="Berlin Sans FB Demi" w:hAnsi="Berlin Sans FB Demi"/>
          <w:sz w:val="20"/>
          <w:szCs w:val="20"/>
        </w:rPr>
        <w:t>NFORMATIVA PRIVACY POLICY</w:t>
      </w:r>
    </w:p>
    <w:p w:rsidR="00354128" w:rsidRDefault="007E6BB1" w:rsidP="00354128">
      <w:pPr>
        <w:pStyle w:val="Default"/>
        <w:jc w:val="both"/>
        <w:rPr>
          <w:rFonts w:ascii="Calibri" w:eastAsia="Times New Roman" w:hAnsi="Calibri" w:cs="Calibri"/>
          <w:color w:val="auto"/>
          <w:spacing w:val="2"/>
          <w:sz w:val="20"/>
          <w:szCs w:val="20"/>
          <w:lang w:eastAsia="it-IT"/>
        </w:rPr>
      </w:pPr>
      <w:r w:rsidRPr="00354128">
        <w:rPr>
          <w:rFonts w:ascii="Calibri" w:eastAsia="Times New Roman" w:hAnsi="Calibri" w:cs="Calibri"/>
          <w:color w:val="auto"/>
          <w:spacing w:val="2"/>
          <w:sz w:val="20"/>
          <w:szCs w:val="20"/>
          <w:lang w:eastAsia="it-IT"/>
        </w:rPr>
        <w:t xml:space="preserve">Questa informativa è fornita agli Utenti che interagiscono con il Comune di </w:t>
      </w:r>
      <w:r w:rsidRPr="00354128">
        <w:rPr>
          <w:rFonts w:ascii="Arial" w:eastAsia="Times New Roman" w:hAnsi="Arial" w:cs="Calibri"/>
          <w:color w:val="auto"/>
          <w:spacing w:val="2"/>
          <w:sz w:val="20"/>
          <w:szCs w:val="20"/>
          <w:lang w:eastAsia="it-IT"/>
        </w:rPr>
        <w:t>▼</w:t>
      </w:r>
      <w:r w:rsidRPr="00354128">
        <w:rPr>
          <w:rFonts w:ascii="Calibri" w:eastAsia="Times New Roman" w:hAnsi="Calibri" w:cs="Calibri"/>
          <w:color w:val="auto"/>
          <w:spacing w:val="2"/>
          <w:sz w:val="20"/>
          <w:szCs w:val="20"/>
          <w:lang w:eastAsia="it-IT"/>
        </w:rPr>
        <w:t xml:space="preserve"> attraverso il seguente sito web istituzionale http//www.</w:t>
      </w:r>
      <w:r w:rsidRPr="00354128">
        <w:rPr>
          <w:rFonts w:ascii="Arial" w:eastAsia="Times New Roman" w:hAnsi="Arial" w:cs="Calibri"/>
          <w:color w:val="auto"/>
          <w:spacing w:val="2"/>
          <w:sz w:val="20"/>
          <w:szCs w:val="20"/>
          <w:lang w:eastAsia="it-IT"/>
        </w:rPr>
        <w:t>▼</w:t>
      </w:r>
      <w:r w:rsidRPr="00354128">
        <w:rPr>
          <w:rFonts w:ascii="Calibri" w:eastAsia="Times New Roman" w:hAnsi="Calibri" w:cs="Calibri"/>
          <w:color w:val="auto"/>
          <w:spacing w:val="2"/>
          <w:sz w:val="20"/>
          <w:szCs w:val="20"/>
          <w:lang w:eastAsia="it-IT"/>
        </w:rPr>
        <w:t xml:space="preserve"> accessibile per via telematica.</w:t>
      </w:r>
      <w:r w:rsidR="00354128" w:rsidRPr="00354128">
        <w:rPr>
          <w:rFonts w:ascii="Calibri" w:eastAsia="Times New Roman" w:hAnsi="Calibri" w:cs="Calibri"/>
          <w:color w:val="auto"/>
          <w:spacing w:val="2"/>
          <w:sz w:val="20"/>
          <w:szCs w:val="20"/>
          <w:lang w:eastAsia="it-IT"/>
        </w:rPr>
        <w:t xml:space="preserve"> </w:t>
      </w:r>
    </w:p>
    <w:p w:rsidR="00354128" w:rsidRDefault="00354128" w:rsidP="00354128">
      <w:pPr>
        <w:pStyle w:val="Default"/>
        <w:jc w:val="both"/>
        <w:rPr>
          <w:rFonts w:ascii="Calibri" w:eastAsia="Times New Roman" w:hAnsi="Calibri" w:cs="Calibri"/>
          <w:color w:val="auto"/>
          <w:spacing w:val="2"/>
          <w:sz w:val="20"/>
          <w:szCs w:val="20"/>
          <w:lang w:eastAsia="it-IT"/>
        </w:rPr>
      </w:pPr>
      <w:r w:rsidRPr="00354128">
        <w:rPr>
          <w:rFonts w:ascii="Calibri" w:eastAsia="Times New Roman" w:hAnsi="Calibri" w:cs="Calibri"/>
          <w:color w:val="auto"/>
          <w:spacing w:val="2"/>
          <w:sz w:val="20"/>
          <w:szCs w:val="20"/>
          <w:lang w:eastAsia="it-IT"/>
        </w:rPr>
        <w:t xml:space="preserve">La presente informativa descrive le modalità di gestione del sito web istituzionale del Comune di </w:t>
      </w:r>
      <w:r w:rsidRPr="00354128">
        <w:rPr>
          <w:rFonts w:ascii="Arial" w:eastAsia="Times New Roman" w:hAnsi="Arial" w:cs="Calibri"/>
          <w:color w:val="auto"/>
          <w:spacing w:val="2"/>
          <w:sz w:val="20"/>
          <w:szCs w:val="20"/>
          <w:lang w:eastAsia="it-IT"/>
        </w:rPr>
        <w:t>▼</w:t>
      </w:r>
      <w:r w:rsidRPr="00354128">
        <w:rPr>
          <w:rFonts w:ascii="Calibri" w:eastAsia="Times New Roman" w:hAnsi="Calibri" w:cs="Calibri"/>
          <w:color w:val="auto"/>
          <w:spacing w:val="2"/>
          <w:sz w:val="20"/>
          <w:szCs w:val="20"/>
          <w:lang w:eastAsia="it-IT"/>
        </w:rPr>
        <w:t xml:space="preserve"> e NON di tutti gli altri siti web esterni consultabili dall'utente tramite link.</w:t>
      </w:r>
    </w:p>
    <w:p w:rsidR="00955B1B" w:rsidRPr="00354128" w:rsidRDefault="00955B1B" w:rsidP="00354128">
      <w:pPr>
        <w:pStyle w:val="Default"/>
        <w:jc w:val="both"/>
        <w:rPr>
          <w:rFonts w:ascii="Calibri" w:hAnsi="Calibri" w:cs="Calibri"/>
          <w:color w:val="auto"/>
          <w:sz w:val="20"/>
          <w:szCs w:val="20"/>
        </w:rPr>
      </w:pPr>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b/>
          <w:bCs/>
          <w:color w:val="auto"/>
          <w:spacing w:val="2"/>
          <w:lang w:eastAsia="it-IT"/>
        </w:rPr>
        <w:t>TIPOLOGIA DI DATI TRATTATI</w:t>
      </w:r>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i/>
          <w:iCs/>
          <w:color w:val="auto"/>
          <w:spacing w:val="2"/>
          <w:lang w:eastAsia="it-IT"/>
        </w:rPr>
        <w:t xml:space="preserve">- </w:t>
      </w:r>
      <w:r w:rsidRPr="00354128">
        <w:rPr>
          <w:rFonts w:ascii="Calibri" w:eastAsia="Times New Roman" w:hAnsi="Calibri" w:cs="Calibri"/>
          <w:i/>
          <w:iCs/>
          <w:color w:val="auto"/>
          <w:spacing w:val="2"/>
          <w:u w:val="single"/>
          <w:lang w:eastAsia="it-IT"/>
        </w:rPr>
        <w:t xml:space="preserve">Dati di navigazione - log </w:t>
      </w:r>
      <w:proofErr w:type="spellStart"/>
      <w:r w:rsidRPr="00354128">
        <w:rPr>
          <w:rFonts w:ascii="Calibri" w:eastAsia="Times New Roman" w:hAnsi="Calibri" w:cs="Calibri"/>
          <w:i/>
          <w:iCs/>
          <w:color w:val="auto"/>
          <w:spacing w:val="2"/>
          <w:u w:val="single"/>
          <w:lang w:eastAsia="it-IT"/>
        </w:rPr>
        <w:t>files</w:t>
      </w:r>
      <w:proofErr w:type="spellEnd"/>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color w:val="auto"/>
          <w:spacing w:val="2"/>
          <w:lang w:eastAsia="it-IT"/>
        </w:rPr>
        <w:t>I sistemi informatici e gli applicativi dedicati al funzionamento di questo sito web rilevano, nel corso del loro normale funzionamento, alcuni dati (la cui trasmissione è implicita nell'uso dei protocolli di comunicazione di Internet) non associati a Utenti direttamente identificabili.</w:t>
      </w:r>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color w:val="auto"/>
          <w:spacing w:val="2"/>
          <w:lang w:eastAsia="it-IT"/>
        </w:rPr>
        <w:t>Tra i dati raccolti sono compresi gli indirizzi IP e i nomi di dominio dei computer utilizzati dagli Utenti che si connettono al sito, gli indirizzi in notazione URI (</w:t>
      </w:r>
      <w:proofErr w:type="spellStart"/>
      <w:r w:rsidRPr="00354128">
        <w:rPr>
          <w:rFonts w:ascii="Calibri" w:eastAsia="Times New Roman" w:hAnsi="Calibri" w:cs="Calibri"/>
          <w:color w:val="auto"/>
          <w:spacing w:val="2"/>
          <w:lang w:eastAsia="it-IT"/>
        </w:rPr>
        <w:t>Uniform</w:t>
      </w:r>
      <w:proofErr w:type="spellEnd"/>
      <w:r w:rsidRPr="00354128">
        <w:rPr>
          <w:rFonts w:ascii="Calibri" w:eastAsia="Times New Roman" w:hAnsi="Calibri" w:cs="Calibri"/>
          <w:color w:val="auto"/>
          <w:spacing w:val="2"/>
          <w:lang w:eastAsia="it-IT"/>
        </w:rPr>
        <w:t xml:space="preserve"> Resource </w:t>
      </w:r>
      <w:proofErr w:type="spellStart"/>
      <w:r w:rsidRPr="00354128">
        <w:rPr>
          <w:rFonts w:ascii="Calibri" w:eastAsia="Times New Roman" w:hAnsi="Calibri" w:cs="Calibri"/>
          <w:color w:val="auto"/>
          <w:spacing w:val="2"/>
          <w:lang w:eastAsia="it-IT"/>
        </w:rPr>
        <w:t>Identifier</w:t>
      </w:r>
      <w:proofErr w:type="spellEnd"/>
      <w:r w:rsidRPr="00354128">
        <w:rPr>
          <w:rFonts w:ascii="Calibri" w:eastAsia="Times New Roman" w:hAnsi="Calibri" w:cs="Calibri"/>
          <w:color w:val="auto"/>
          <w:spacing w:val="2"/>
          <w:lang w:eastAsia="it-IT"/>
        </w:rPr>
        <w:t>) delle risorse richieste, l'orario della richiesta, il metodo utilizzato nel sottoporre la richiesta al server, la dimensione del file ottenuto in risposta, il codice numerico indicante lo stato della risposta data dal server (buon fine, errore, ecc.) ed altri parametri riguardanti il sistema operativo e l'ambiente</w:t>
      </w:r>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color w:val="auto"/>
          <w:spacing w:val="2"/>
          <w:lang w:eastAsia="it-IT"/>
        </w:rPr>
        <w:t>informatico utilizzato dall'Utente. Questi dati vengono trattati, per il tempo strettamente necessario, al solo fine di ricavare informazioni statistiche anonime sull'uso del sito e per controllarne il regolare funzionamento.</w:t>
      </w:r>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i/>
          <w:iCs/>
          <w:color w:val="auto"/>
          <w:spacing w:val="2"/>
          <w:lang w:eastAsia="it-IT"/>
        </w:rPr>
        <w:t xml:space="preserve">- </w:t>
      </w:r>
      <w:r w:rsidRPr="00354128">
        <w:rPr>
          <w:rFonts w:ascii="Calibri" w:eastAsia="Times New Roman" w:hAnsi="Calibri" w:cs="Calibri"/>
          <w:i/>
          <w:iCs/>
          <w:color w:val="auto"/>
          <w:spacing w:val="2"/>
          <w:u w:val="single"/>
          <w:lang w:eastAsia="it-IT"/>
        </w:rPr>
        <w:t>Dati forniti volontariamente dall'utente</w:t>
      </w:r>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color w:val="auto"/>
          <w:spacing w:val="2"/>
          <w:lang w:eastAsia="it-IT"/>
        </w:rPr>
        <w:t>L'invio volontario ed esplicito di</w:t>
      </w:r>
      <w:r>
        <w:rPr>
          <w:rFonts w:ascii="Calibri" w:eastAsia="Times New Roman" w:hAnsi="Calibri" w:cs="Calibri"/>
          <w:color w:val="auto"/>
          <w:spacing w:val="2"/>
          <w:lang w:eastAsia="it-IT"/>
        </w:rPr>
        <w:t xml:space="preserve"> dati personali e</w:t>
      </w:r>
      <w:r w:rsidRPr="00354128">
        <w:rPr>
          <w:rFonts w:ascii="Calibri" w:eastAsia="Times New Roman" w:hAnsi="Calibri" w:cs="Calibri"/>
          <w:color w:val="auto"/>
          <w:spacing w:val="2"/>
          <w:lang w:eastAsia="it-IT"/>
        </w:rPr>
        <w:t xml:space="preserve"> posta elettronica agli indirizzi indicati nei differenti canali di accesso di questo sito e la compilazione dei "moduli" (</w:t>
      </w:r>
      <w:proofErr w:type="spellStart"/>
      <w:r w:rsidRPr="00354128">
        <w:rPr>
          <w:rFonts w:ascii="Calibri" w:eastAsia="Times New Roman" w:hAnsi="Calibri" w:cs="Calibri"/>
          <w:color w:val="auto"/>
          <w:spacing w:val="2"/>
          <w:lang w:eastAsia="it-IT"/>
        </w:rPr>
        <w:t>form</w:t>
      </w:r>
      <w:proofErr w:type="spellEnd"/>
      <w:r w:rsidRPr="00354128">
        <w:rPr>
          <w:rFonts w:ascii="Calibri" w:eastAsia="Times New Roman" w:hAnsi="Calibri" w:cs="Calibri"/>
          <w:color w:val="auto"/>
          <w:spacing w:val="2"/>
          <w:lang w:eastAsia="it-IT"/>
        </w:rPr>
        <w:t xml:space="preserve">) specificamente predisposti comportano la successiva acquisizione dei dati anagrafici, di recapito, </w:t>
      </w:r>
      <w:r>
        <w:rPr>
          <w:rFonts w:ascii="Calibri" w:eastAsia="Times New Roman" w:hAnsi="Calibri" w:cs="Calibri"/>
          <w:color w:val="auto"/>
          <w:spacing w:val="2"/>
          <w:lang w:eastAsia="it-IT"/>
        </w:rPr>
        <w:t xml:space="preserve">di pagamento </w:t>
      </w:r>
      <w:r w:rsidRPr="00354128">
        <w:rPr>
          <w:rFonts w:ascii="Calibri" w:eastAsia="Times New Roman" w:hAnsi="Calibri" w:cs="Calibri"/>
          <w:color w:val="auto"/>
          <w:spacing w:val="2"/>
          <w:lang w:eastAsia="it-IT"/>
        </w:rPr>
        <w:t>e relativi alle preferenze degli utenti. Tali dati sono necessari per rispondere alle istanze ricevute e/o erogare il servizio richiesto.</w:t>
      </w:r>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color w:val="auto"/>
          <w:spacing w:val="2"/>
          <w:lang w:eastAsia="it-IT"/>
        </w:rPr>
        <w:t>Specifiche informative di sintesi potranno essere riportate o visualizzate nelle pagine del sito predisposte per particolari servizi a richiesta.</w:t>
      </w:r>
    </w:p>
    <w:p w:rsidR="00354128" w:rsidRPr="00354128" w:rsidRDefault="00354128" w:rsidP="00354128">
      <w:pPr>
        <w:shd w:val="clear" w:color="auto" w:fill="FFFFFF"/>
        <w:spacing w:after="0" w:line="240" w:lineRule="auto"/>
        <w:jc w:val="both"/>
        <w:rPr>
          <w:rFonts w:ascii="Calibri" w:eastAsia="Times New Roman" w:hAnsi="Calibri" w:cs="Calibri"/>
          <w:color w:val="auto"/>
          <w:spacing w:val="2"/>
          <w:lang w:eastAsia="it-IT"/>
        </w:rPr>
      </w:pPr>
      <w:r w:rsidRPr="00354128">
        <w:rPr>
          <w:rFonts w:ascii="Calibri" w:eastAsia="Times New Roman" w:hAnsi="Calibri" w:cs="Calibri"/>
          <w:color w:val="auto"/>
          <w:spacing w:val="2"/>
          <w:lang w:eastAsia="it-IT"/>
        </w:rPr>
        <w:t>Nel caso in cui l'Utente fornisca dati personali per conto di qualcun altro deve assicurarsi, preventivamente, che gli interessati abbiamo preso visione della presente Informativa.</w:t>
      </w:r>
    </w:p>
    <w:p w:rsidR="00354128" w:rsidRPr="00354128" w:rsidRDefault="00354128" w:rsidP="00354128">
      <w:pPr>
        <w:pStyle w:val="Default"/>
        <w:jc w:val="both"/>
        <w:rPr>
          <w:rFonts w:ascii="Calibri" w:eastAsia="Times New Roman" w:hAnsi="Calibri" w:cs="Calibri"/>
          <w:color w:val="auto"/>
          <w:spacing w:val="2"/>
          <w:sz w:val="20"/>
          <w:szCs w:val="20"/>
          <w:lang w:eastAsia="it-IT"/>
        </w:rPr>
      </w:pPr>
      <w:r w:rsidRPr="00354128">
        <w:rPr>
          <w:rFonts w:ascii="Calibri" w:eastAsia="Times New Roman" w:hAnsi="Calibri" w:cs="Calibri"/>
          <w:color w:val="auto"/>
          <w:spacing w:val="2"/>
          <w:sz w:val="20"/>
          <w:szCs w:val="20"/>
          <w:lang w:eastAsia="it-IT"/>
        </w:rPr>
        <w:lastRenderedPageBreak/>
        <w:t xml:space="preserve">L'Utente, inoltre, è tenuto a collaborare nel mantenere aggiornati i Suoi dati personali, informando il Comune di </w:t>
      </w:r>
      <w:r>
        <w:rPr>
          <w:rFonts w:ascii="Arial" w:eastAsia="Times New Roman" w:hAnsi="Arial" w:cs="Arial"/>
          <w:color w:val="auto"/>
          <w:spacing w:val="2"/>
          <w:sz w:val="20"/>
          <w:szCs w:val="20"/>
          <w:lang w:eastAsia="it-IT"/>
        </w:rPr>
        <w:t>▼</w:t>
      </w:r>
      <w:r>
        <w:rPr>
          <w:rFonts w:ascii="Calibri" w:eastAsia="Times New Roman" w:hAnsi="Calibri" w:cs="Calibri"/>
          <w:color w:val="auto"/>
          <w:spacing w:val="2"/>
          <w:sz w:val="20"/>
          <w:szCs w:val="20"/>
          <w:lang w:eastAsia="it-IT"/>
        </w:rPr>
        <w:t xml:space="preserve"> </w:t>
      </w:r>
      <w:r w:rsidRPr="00354128">
        <w:rPr>
          <w:rFonts w:ascii="Calibri" w:eastAsia="Times New Roman" w:hAnsi="Calibri" w:cs="Calibri"/>
          <w:color w:val="auto"/>
          <w:spacing w:val="2"/>
          <w:sz w:val="20"/>
          <w:szCs w:val="20"/>
          <w:lang w:eastAsia="it-IT"/>
        </w:rPr>
        <w:t>di qualsiasi modifica.</w:t>
      </w:r>
    </w:p>
    <w:p w:rsidR="006F0BEF" w:rsidRDefault="006F0BEF" w:rsidP="006F0BEF">
      <w:pPr>
        <w:pStyle w:val="Default"/>
        <w:jc w:val="both"/>
        <w:rPr>
          <w:rFonts w:ascii="Calibri" w:hAnsi="Calibri" w:cs="Calibri"/>
          <w:sz w:val="20"/>
          <w:szCs w:val="20"/>
        </w:rPr>
      </w:pPr>
      <w:r w:rsidRPr="006F0BEF">
        <w:rPr>
          <w:rFonts w:ascii="Calibri" w:hAnsi="Calibri" w:cs="Calibri"/>
          <w:sz w:val="20"/>
          <w:szCs w:val="20"/>
        </w:rPr>
        <w:t xml:space="preserve">In base a quanto previsto dal Provvedimento generale del Garante privacy dell’8 maggio 2014 “Individuazione delle modalità semplificate per l’informativa e l’acquisizione del consenso per l’uso dei cookie”, si forniscono alcune informazioni sui cookie utilizzati nel </w:t>
      </w:r>
      <w:r w:rsidR="00AF2599">
        <w:rPr>
          <w:rFonts w:ascii="Calibri" w:hAnsi="Calibri" w:cs="Calibri"/>
          <w:sz w:val="20"/>
          <w:szCs w:val="20"/>
        </w:rPr>
        <w:t>Sito web istituzionale</w:t>
      </w:r>
      <w:r w:rsidRPr="006F0BEF">
        <w:rPr>
          <w:rFonts w:ascii="Calibri" w:hAnsi="Calibri" w:cs="Calibri"/>
          <w:sz w:val="20"/>
          <w:szCs w:val="20"/>
        </w:rPr>
        <w:t xml:space="preserve">. </w:t>
      </w:r>
    </w:p>
    <w:p w:rsidR="002023CF" w:rsidRPr="006F0BEF" w:rsidRDefault="002023CF" w:rsidP="006F0BEF">
      <w:pPr>
        <w:pStyle w:val="Default"/>
        <w:jc w:val="both"/>
        <w:rPr>
          <w:rFonts w:ascii="Calibri" w:hAnsi="Calibri" w:cs="Calibri"/>
          <w:sz w:val="20"/>
          <w:szCs w:val="20"/>
        </w:rPr>
      </w:pPr>
    </w:p>
    <w:p w:rsidR="006F0BEF" w:rsidRPr="00B66B70" w:rsidRDefault="00354128" w:rsidP="006F0BEF">
      <w:pPr>
        <w:pStyle w:val="Default"/>
        <w:rPr>
          <w:rFonts w:ascii="Calibri" w:hAnsi="Calibri" w:cs="Calibri"/>
          <w:b/>
          <w:sz w:val="20"/>
          <w:szCs w:val="20"/>
        </w:rPr>
      </w:pPr>
      <w:r w:rsidRPr="00B66B70">
        <w:rPr>
          <w:rFonts w:ascii="Calibri" w:hAnsi="Calibri" w:cs="Calibri"/>
          <w:b/>
          <w:sz w:val="20"/>
          <w:szCs w:val="20"/>
        </w:rPr>
        <w:t xml:space="preserve">Questo sito web </w:t>
      </w:r>
      <w:r w:rsidR="00AF2599" w:rsidRPr="00B66B70">
        <w:rPr>
          <w:rFonts w:ascii="Calibri" w:hAnsi="Calibri" w:cs="Calibri"/>
          <w:b/>
          <w:sz w:val="20"/>
          <w:szCs w:val="20"/>
        </w:rPr>
        <w:t xml:space="preserve">istituzionale </w:t>
      </w:r>
      <w:r w:rsidR="006F0BEF" w:rsidRPr="00B66B70">
        <w:rPr>
          <w:rFonts w:ascii="Calibri" w:hAnsi="Calibri" w:cs="Calibri"/>
          <w:b/>
          <w:sz w:val="20"/>
          <w:szCs w:val="20"/>
        </w:rPr>
        <w:t>utilizza</w:t>
      </w:r>
      <w:r w:rsidRPr="00B66B70">
        <w:rPr>
          <w:rFonts w:ascii="Calibri" w:hAnsi="Calibri" w:cs="Calibri"/>
          <w:b/>
          <w:sz w:val="20"/>
          <w:szCs w:val="20"/>
        </w:rPr>
        <w:t xml:space="preserve"> i seguenti cookie</w:t>
      </w:r>
      <w:r w:rsidR="006F0BEF" w:rsidRPr="00B66B70">
        <w:rPr>
          <w:rFonts w:ascii="Calibri" w:hAnsi="Calibri" w:cs="Calibri"/>
          <w:b/>
          <w:sz w:val="20"/>
          <w:szCs w:val="20"/>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92"/>
        <w:gridCol w:w="7356"/>
      </w:tblGrid>
      <w:tr w:rsidR="00AF2599" w:rsidRPr="00AF2599" w:rsidTr="00AF2599">
        <w:trPr>
          <w:tblCellSpacing w:w="15" w:type="dxa"/>
        </w:trPr>
        <w:tc>
          <w:tcPr>
            <w:tcW w:w="0" w:type="auto"/>
            <w:shd w:val="clear" w:color="auto" w:fill="FFFFFF"/>
            <w:vAlign w:val="center"/>
            <w:hideMark/>
          </w:tcPr>
          <w:p w:rsidR="00AF2599" w:rsidRPr="00AF2599" w:rsidRDefault="00AF2599" w:rsidP="00AF2599">
            <w:pPr>
              <w:spacing w:after="0" w:line="240" w:lineRule="auto"/>
              <w:rPr>
                <w:rFonts w:ascii="Calibri" w:eastAsia="Times New Roman" w:hAnsi="Calibri" w:cs="Calibri"/>
                <w:color w:val="000000"/>
                <w:lang w:eastAsia="it-IT"/>
              </w:rPr>
            </w:pPr>
            <w:r w:rsidRPr="00AF2599">
              <w:rPr>
                <w:rFonts w:ascii="Calibri" w:eastAsia="Times New Roman" w:hAnsi="Calibri" w:cs="Calibri"/>
                <w:b/>
                <w:bCs/>
                <w:color w:val="000000"/>
                <w:lang w:eastAsia="it-IT"/>
              </w:rPr>
              <w:t>TIPOLOGIA DI COOKIE</w:t>
            </w:r>
          </w:p>
        </w:tc>
        <w:tc>
          <w:tcPr>
            <w:tcW w:w="0" w:type="auto"/>
            <w:shd w:val="clear" w:color="auto" w:fill="FFFFFF"/>
            <w:vAlign w:val="center"/>
            <w:hideMark/>
          </w:tcPr>
          <w:p w:rsidR="00AF2599" w:rsidRPr="00AF2599" w:rsidRDefault="00AF2599" w:rsidP="00AF2599">
            <w:pPr>
              <w:spacing w:after="0" w:line="240" w:lineRule="auto"/>
              <w:rPr>
                <w:rFonts w:ascii="Calibri" w:eastAsia="Times New Roman" w:hAnsi="Calibri" w:cs="Calibri"/>
                <w:color w:val="000000"/>
                <w:lang w:eastAsia="it-IT"/>
              </w:rPr>
            </w:pPr>
            <w:r w:rsidRPr="00AF2599">
              <w:rPr>
                <w:rFonts w:ascii="Calibri" w:eastAsia="Times New Roman" w:hAnsi="Calibri" w:cs="Calibri"/>
                <w:b/>
                <w:bCs/>
                <w:color w:val="000000"/>
                <w:lang w:eastAsia="it-IT"/>
              </w:rPr>
              <w:t>FUNZIONE</w:t>
            </w:r>
          </w:p>
        </w:tc>
      </w:tr>
      <w:tr w:rsidR="00AF2599" w:rsidRPr="00AF2599" w:rsidTr="00AF2599">
        <w:trPr>
          <w:tblCellSpacing w:w="15" w:type="dxa"/>
        </w:trPr>
        <w:tc>
          <w:tcPr>
            <w:tcW w:w="0" w:type="auto"/>
            <w:shd w:val="clear" w:color="auto" w:fill="FFFFFF"/>
            <w:vAlign w:val="center"/>
            <w:hideMark/>
          </w:tcPr>
          <w:p w:rsidR="00AF2599" w:rsidRPr="00AF2599" w:rsidRDefault="00AF2599" w:rsidP="00AF2599">
            <w:pPr>
              <w:spacing w:after="0" w:line="240" w:lineRule="auto"/>
              <w:rPr>
                <w:rFonts w:ascii="Calibri" w:eastAsia="Times New Roman" w:hAnsi="Calibri" w:cs="Calibri"/>
                <w:color w:val="000000"/>
                <w:lang w:eastAsia="it-IT"/>
              </w:rPr>
            </w:pPr>
            <w:r w:rsidRPr="00AF2599">
              <w:rPr>
                <w:rFonts w:ascii="Calibri" w:eastAsia="Times New Roman" w:hAnsi="Calibri" w:cs="Calibri"/>
                <w:color w:val="000000"/>
                <w:lang w:eastAsia="it-IT"/>
              </w:rPr>
              <w:t>cookie tecnici (di sessione o navigazione)</w:t>
            </w:r>
          </w:p>
        </w:tc>
        <w:tc>
          <w:tcPr>
            <w:tcW w:w="0" w:type="auto"/>
            <w:shd w:val="clear" w:color="auto" w:fill="FFFFFF"/>
            <w:vAlign w:val="center"/>
            <w:hideMark/>
          </w:tcPr>
          <w:p w:rsidR="00AF2599" w:rsidRPr="00AF2599" w:rsidRDefault="00AF2599" w:rsidP="00AF2599">
            <w:pPr>
              <w:spacing w:after="0" w:line="240" w:lineRule="auto"/>
              <w:jc w:val="both"/>
              <w:rPr>
                <w:rFonts w:ascii="Calibri" w:eastAsia="Times New Roman" w:hAnsi="Calibri" w:cs="Calibri"/>
                <w:color w:val="000000"/>
                <w:lang w:eastAsia="it-IT"/>
              </w:rPr>
            </w:pPr>
            <w:r w:rsidRPr="00AF2599">
              <w:rPr>
                <w:rFonts w:ascii="Calibri" w:eastAsia="Times New Roman" w:hAnsi="Calibri" w:cs="Calibri"/>
                <w:color w:val="000000"/>
                <w:lang w:eastAsia="it-IT"/>
              </w:rPr>
              <w:t>Garantiscono la normale navigazione e fruizione del sito web e sono quindi finalizzati a rendere funzionale ed ottimizzare la stessa navigazione all’interno del sito.</w:t>
            </w:r>
          </w:p>
        </w:tc>
      </w:tr>
      <w:tr w:rsidR="00AF2599" w:rsidRPr="00AF2599" w:rsidTr="00AF2599">
        <w:trPr>
          <w:tblCellSpacing w:w="15" w:type="dxa"/>
        </w:trPr>
        <w:tc>
          <w:tcPr>
            <w:tcW w:w="0" w:type="auto"/>
            <w:shd w:val="clear" w:color="auto" w:fill="FFFFFF"/>
            <w:vAlign w:val="center"/>
            <w:hideMark/>
          </w:tcPr>
          <w:p w:rsidR="00AF2599" w:rsidRPr="00AF2599" w:rsidRDefault="00AF2599" w:rsidP="00AF2599">
            <w:pPr>
              <w:spacing w:after="0" w:line="240" w:lineRule="auto"/>
              <w:rPr>
                <w:rFonts w:ascii="Calibri" w:eastAsia="Times New Roman" w:hAnsi="Calibri" w:cs="Calibri"/>
                <w:color w:val="000000"/>
                <w:lang w:eastAsia="it-IT"/>
              </w:rPr>
            </w:pPr>
            <w:r w:rsidRPr="00AF2599">
              <w:rPr>
                <w:rFonts w:ascii="Calibri" w:eastAsia="Times New Roman" w:hAnsi="Calibri" w:cs="Calibri"/>
                <w:color w:val="000000"/>
                <w:lang w:eastAsia="it-IT"/>
              </w:rPr>
              <w:t>cookie di funzionalità</w:t>
            </w:r>
          </w:p>
        </w:tc>
        <w:tc>
          <w:tcPr>
            <w:tcW w:w="0" w:type="auto"/>
            <w:shd w:val="clear" w:color="auto" w:fill="FFFFFF"/>
            <w:vAlign w:val="center"/>
            <w:hideMark/>
          </w:tcPr>
          <w:p w:rsidR="00AF2599" w:rsidRPr="00AF2599" w:rsidRDefault="00AF2599" w:rsidP="00AF2599">
            <w:pPr>
              <w:spacing w:after="0" w:line="240" w:lineRule="auto"/>
              <w:jc w:val="both"/>
              <w:rPr>
                <w:rFonts w:ascii="Calibri" w:eastAsia="Times New Roman" w:hAnsi="Calibri" w:cs="Calibri"/>
                <w:color w:val="000000"/>
                <w:lang w:eastAsia="it-IT"/>
              </w:rPr>
            </w:pPr>
            <w:r w:rsidRPr="00AF2599">
              <w:rPr>
                <w:rFonts w:ascii="Calibri" w:eastAsia="Times New Roman" w:hAnsi="Calibri" w:cs="Calibri"/>
                <w:color w:val="000000"/>
                <w:lang w:eastAsia="it-IT"/>
              </w:rPr>
              <w:t>Sono strettamente necessari per fornire servizi esplicitamente richiesti dall’utente.</w:t>
            </w:r>
          </w:p>
        </w:tc>
      </w:tr>
      <w:tr w:rsidR="00AF2599" w:rsidRPr="00AF2599" w:rsidTr="00AF2599">
        <w:trPr>
          <w:tblCellSpacing w:w="15" w:type="dxa"/>
        </w:trPr>
        <w:tc>
          <w:tcPr>
            <w:tcW w:w="0" w:type="auto"/>
            <w:shd w:val="clear" w:color="auto" w:fill="FFFFFF"/>
            <w:vAlign w:val="center"/>
            <w:hideMark/>
          </w:tcPr>
          <w:p w:rsidR="00AF2599" w:rsidRPr="00AF2599" w:rsidRDefault="00AF2599" w:rsidP="00AF2599">
            <w:pPr>
              <w:spacing w:after="0" w:line="240" w:lineRule="auto"/>
              <w:rPr>
                <w:rFonts w:ascii="Calibri" w:eastAsia="Times New Roman" w:hAnsi="Calibri" w:cs="Calibri"/>
                <w:color w:val="000000"/>
                <w:lang w:eastAsia="it-IT"/>
              </w:rPr>
            </w:pPr>
            <w:r w:rsidRPr="00AF2599">
              <w:rPr>
                <w:rFonts w:ascii="Calibri" w:eastAsia="Times New Roman" w:hAnsi="Calibri" w:cs="Calibri"/>
                <w:color w:val="000000"/>
                <w:lang w:eastAsia="it-IT"/>
              </w:rPr>
              <w:t>cookie analitici prima parte</w:t>
            </w:r>
          </w:p>
        </w:tc>
        <w:tc>
          <w:tcPr>
            <w:tcW w:w="0" w:type="auto"/>
            <w:shd w:val="clear" w:color="auto" w:fill="FFFFFF"/>
            <w:vAlign w:val="center"/>
            <w:hideMark/>
          </w:tcPr>
          <w:p w:rsidR="00AF2599" w:rsidRPr="00AF2599" w:rsidRDefault="00AF2599" w:rsidP="00AF2599">
            <w:pPr>
              <w:spacing w:after="0" w:line="240" w:lineRule="auto"/>
              <w:jc w:val="both"/>
              <w:rPr>
                <w:rFonts w:ascii="Calibri" w:eastAsia="Times New Roman" w:hAnsi="Calibri" w:cs="Calibri"/>
                <w:color w:val="000000"/>
                <w:lang w:eastAsia="it-IT"/>
              </w:rPr>
            </w:pPr>
            <w:r w:rsidRPr="00AF2599">
              <w:rPr>
                <w:rFonts w:ascii="Calibri" w:eastAsia="Times New Roman" w:hAnsi="Calibri" w:cs="Calibri"/>
                <w:color w:val="000000"/>
                <w:lang w:eastAsia="it-IT"/>
              </w:rPr>
              <w:t>Sono utilizzati e realizzati esclusivamente da </w:t>
            </w:r>
            <w:r>
              <w:rPr>
                <w:rFonts w:ascii="Calibri" w:eastAsia="Times New Roman" w:hAnsi="Calibri" w:cs="Calibri"/>
                <w:color w:val="000000"/>
                <w:lang w:eastAsia="it-IT"/>
              </w:rPr>
              <w:t>questo Comune</w:t>
            </w:r>
            <w:r w:rsidRPr="00AF2599">
              <w:rPr>
                <w:rFonts w:ascii="Calibri" w:eastAsia="Times New Roman" w:hAnsi="Calibri" w:cs="Calibri"/>
                <w:color w:val="000000"/>
                <w:lang w:eastAsia="it-IT"/>
              </w:rPr>
              <w:t>, per raccogliere informazioni, in forma aggregata ed anonima, sul numero degli utenti e su come gli utenti visitano il sito.</w:t>
            </w:r>
          </w:p>
        </w:tc>
      </w:tr>
      <w:tr w:rsidR="00AF2599" w:rsidRPr="00AF2599" w:rsidTr="00AF2599">
        <w:trPr>
          <w:tblCellSpacing w:w="15" w:type="dxa"/>
        </w:trPr>
        <w:tc>
          <w:tcPr>
            <w:tcW w:w="0" w:type="auto"/>
            <w:shd w:val="clear" w:color="auto" w:fill="FFFFFF"/>
            <w:vAlign w:val="center"/>
            <w:hideMark/>
          </w:tcPr>
          <w:p w:rsidR="00AF2599" w:rsidRPr="00AF2599" w:rsidRDefault="00AF2599" w:rsidP="00AF2599">
            <w:pPr>
              <w:spacing w:after="0" w:line="240" w:lineRule="auto"/>
              <w:rPr>
                <w:rFonts w:ascii="Calibri" w:eastAsia="Times New Roman" w:hAnsi="Calibri" w:cs="Calibri"/>
                <w:color w:val="000000"/>
                <w:lang w:eastAsia="it-IT"/>
              </w:rPr>
            </w:pPr>
            <w:r w:rsidRPr="00AF2599">
              <w:rPr>
                <w:rFonts w:ascii="Calibri" w:eastAsia="Times New Roman" w:hAnsi="Calibri" w:cs="Calibri"/>
                <w:color w:val="000000"/>
                <w:lang w:eastAsia="it-IT"/>
              </w:rPr>
              <w:t>cookie analitici terze parti (es. Google Analytics)</w:t>
            </w:r>
          </w:p>
        </w:tc>
        <w:tc>
          <w:tcPr>
            <w:tcW w:w="0" w:type="auto"/>
            <w:shd w:val="clear" w:color="auto" w:fill="FFFFFF"/>
            <w:vAlign w:val="center"/>
            <w:hideMark/>
          </w:tcPr>
          <w:p w:rsidR="00AF2599" w:rsidRPr="00AF2599" w:rsidRDefault="00AF2599" w:rsidP="00AF2599">
            <w:pPr>
              <w:spacing w:after="0" w:line="240" w:lineRule="auto"/>
              <w:jc w:val="both"/>
              <w:rPr>
                <w:rFonts w:ascii="Calibri" w:eastAsia="Times New Roman" w:hAnsi="Calibri" w:cs="Calibri"/>
                <w:color w:val="000000"/>
                <w:lang w:eastAsia="it-IT"/>
              </w:rPr>
            </w:pPr>
            <w:r w:rsidRPr="00AF2599">
              <w:rPr>
                <w:rFonts w:ascii="Calibri" w:eastAsia="Times New Roman" w:hAnsi="Calibri" w:cs="Calibri"/>
                <w:bCs/>
                <w:color w:val="000000"/>
                <w:lang w:eastAsia="it-IT"/>
              </w:rPr>
              <w:t>Questo Comune </w:t>
            </w:r>
            <w:r w:rsidRPr="00AF2599">
              <w:rPr>
                <w:rFonts w:ascii="Calibri" w:eastAsia="Times New Roman" w:hAnsi="Calibri" w:cs="Calibri"/>
                <w:color w:val="000000"/>
                <w:lang w:eastAsia="it-IT"/>
              </w:rPr>
              <w:t>ha adottato idonei strumenti per far sì che il trattamento con questi cookie sia effettuato per meri fini statistici.</w:t>
            </w:r>
          </w:p>
        </w:tc>
      </w:tr>
    </w:tbl>
    <w:p w:rsidR="00AF2599" w:rsidRPr="006F0BEF" w:rsidRDefault="00AF2599" w:rsidP="006F0BEF">
      <w:pPr>
        <w:pStyle w:val="Default"/>
        <w:rPr>
          <w:rFonts w:ascii="Calibri" w:hAnsi="Calibri" w:cs="Calibri"/>
          <w:sz w:val="20"/>
          <w:szCs w:val="20"/>
        </w:rPr>
      </w:pPr>
    </w:p>
    <w:p w:rsidR="004C4C10" w:rsidRDefault="006F0BEF" w:rsidP="004C4C10">
      <w:pPr>
        <w:pStyle w:val="Default"/>
        <w:numPr>
          <w:ilvl w:val="0"/>
          <w:numId w:val="2"/>
        </w:numPr>
        <w:ind w:left="357" w:hanging="357"/>
        <w:rPr>
          <w:rFonts w:ascii="Calibri" w:hAnsi="Calibri" w:cs="Calibri"/>
          <w:sz w:val="20"/>
          <w:szCs w:val="20"/>
        </w:rPr>
      </w:pPr>
      <w:r w:rsidRPr="006F0BEF">
        <w:rPr>
          <w:rFonts w:ascii="Calibri" w:hAnsi="Calibri" w:cs="Calibri"/>
          <w:i/>
          <w:iCs/>
          <w:sz w:val="20"/>
          <w:szCs w:val="20"/>
        </w:rPr>
        <w:t xml:space="preserve">Cookie tecnici essenziali </w:t>
      </w:r>
      <w:r w:rsidRPr="006F0BEF">
        <w:rPr>
          <w:rFonts w:ascii="Calibri" w:hAnsi="Calibri" w:cs="Calibri"/>
          <w:sz w:val="20"/>
          <w:szCs w:val="20"/>
        </w:rPr>
        <w:t xml:space="preserve">necessari al corretto funzionamento del </w:t>
      </w:r>
      <w:r w:rsidR="00AF2599">
        <w:rPr>
          <w:rFonts w:ascii="Calibri" w:hAnsi="Calibri" w:cs="Calibri"/>
          <w:sz w:val="20"/>
          <w:szCs w:val="20"/>
        </w:rPr>
        <w:t>sito web istituzionale</w:t>
      </w:r>
      <w:r w:rsidRPr="006F0BEF">
        <w:rPr>
          <w:rFonts w:ascii="Calibri" w:hAnsi="Calibri" w:cs="Calibri"/>
          <w:sz w:val="20"/>
          <w:szCs w:val="20"/>
        </w:rPr>
        <w:t xml:space="preserve">. Consentono, ad esempio, la navigazione delle pagine e la memorizzazione delle credenziali d'accesso di un utente per mantenerle attiva la sessione durante la navigazione </w:t>
      </w:r>
    </w:p>
    <w:p w:rsidR="004C4C10" w:rsidRDefault="006F0BEF" w:rsidP="004C4C10">
      <w:pPr>
        <w:pStyle w:val="Default"/>
        <w:numPr>
          <w:ilvl w:val="0"/>
          <w:numId w:val="2"/>
        </w:numPr>
        <w:ind w:left="357" w:hanging="357"/>
        <w:rPr>
          <w:rFonts w:ascii="Calibri" w:hAnsi="Calibri" w:cs="Calibri"/>
          <w:sz w:val="20"/>
          <w:szCs w:val="20"/>
        </w:rPr>
      </w:pPr>
      <w:r w:rsidRPr="004C4C10">
        <w:rPr>
          <w:rFonts w:ascii="Calibri" w:hAnsi="Calibri" w:cs="Calibri"/>
          <w:i/>
          <w:iCs/>
          <w:sz w:val="20"/>
          <w:szCs w:val="20"/>
        </w:rPr>
        <w:t xml:space="preserve">Cookie tecnici </w:t>
      </w:r>
      <w:proofErr w:type="spellStart"/>
      <w:r w:rsidRPr="004C4C10">
        <w:rPr>
          <w:rFonts w:ascii="Calibri" w:hAnsi="Calibri" w:cs="Calibri"/>
          <w:i/>
          <w:iCs/>
          <w:sz w:val="20"/>
          <w:szCs w:val="20"/>
        </w:rPr>
        <w:t>analytics</w:t>
      </w:r>
      <w:proofErr w:type="spellEnd"/>
      <w:r w:rsidRPr="004C4C10">
        <w:rPr>
          <w:rFonts w:ascii="Calibri" w:hAnsi="Calibri" w:cs="Calibri"/>
          <w:i/>
          <w:iCs/>
          <w:sz w:val="20"/>
          <w:szCs w:val="20"/>
        </w:rPr>
        <w:t xml:space="preserve"> </w:t>
      </w:r>
      <w:r w:rsidR="00AF2599">
        <w:rPr>
          <w:rFonts w:ascii="Calibri" w:hAnsi="Calibri" w:cs="Calibri"/>
          <w:sz w:val="20"/>
          <w:szCs w:val="20"/>
        </w:rPr>
        <w:t>per l’ottimizzazione del sito web istituzionale</w:t>
      </w:r>
      <w:r w:rsidRPr="004C4C10">
        <w:rPr>
          <w:rFonts w:ascii="Calibri" w:hAnsi="Calibri" w:cs="Calibri"/>
          <w:sz w:val="20"/>
          <w:szCs w:val="20"/>
        </w:rPr>
        <w:t xml:space="preserve"> direttamente dal titolare al trattamento dei dati del </w:t>
      </w:r>
      <w:r w:rsidR="00AF2599">
        <w:rPr>
          <w:rFonts w:ascii="Calibri" w:hAnsi="Calibri" w:cs="Calibri"/>
          <w:sz w:val="20"/>
          <w:szCs w:val="20"/>
        </w:rPr>
        <w:t>sito web istituzionale</w:t>
      </w:r>
      <w:r w:rsidRPr="004C4C10">
        <w:rPr>
          <w:rFonts w:ascii="Calibri" w:hAnsi="Calibri" w:cs="Calibri"/>
          <w:sz w:val="20"/>
          <w:szCs w:val="20"/>
        </w:rPr>
        <w:t xml:space="preserve"> stesso, che potrà raccogliere informazioni, anche in forma aggregata, sul numero degli utenti e su come questi visitano il </w:t>
      </w:r>
      <w:r w:rsidR="00AF2599">
        <w:rPr>
          <w:rFonts w:ascii="Calibri" w:hAnsi="Calibri" w:cs="Calibri"/>
          <w:sz w:val="20"/>
          <w:szCs w:val="20"/>
        </w:rPr>
        <w:t>sito web istituzionale</w:t>
      </w:r>
      <w:r w:rsidRPr="004C4C10">
        <w:rPr>
          <w:rFonts w:ascii="Calibri" w:hAnsi="Calibri" w:cs="Calibri"/>
          <w:sz w:val="20"/>
          <w:szCs w:val="20"/>
        </w:rPr>
        <w:t xml:space="preserve"> </w:t>
      </w:r>
    </w:p>
    <w:p w:rsidR="004C4C10" w:rsidRDefault="006F0BEF" w:rsidP="004C4C10">
      <w:pPr>
        <w:pStyle w:val="Default"/>
        <w:numPr>
          <w:ilvl w:val="0"/>
          <w:numId w:val="2"/>
        </w:numPr>
        <w:ind w:left="357" w:hanging="357"/>
        <w:rPr>
          <w:rFonts w:ascii="Calibri" w:hAnsi="Calibri" w:cs="Calibri"/>
          <w:sz w:val="20"/>
          <w:szCs w:val="20"/>
        </w:rPr>
      </w:pPr>
      <w:r w:rsidRPr="004C4C10">
        <w:rPr>
          <w:rFonts w:ascii="Calibri" w:hAnsi="Calibri" w:cs="Calibri"/>
          <w:i/>
          <w:iCs/>
          <w:sz w:val="20"/>
          <w:szCs w:val="20"/>
        </w:rPr>
        <w:t xml:space="preserve">Cookie di profilazione </w:t>
      </w:r>
      <w:r w:rsidRPr="004C4C10">
        <w:rPr>
          <w:rFonts w:ascii="Calibri" w:hAnsi="Calibri" w:cs="Calibri"/>
          <w:sz w:val="20"/>
          <w:szCs w:val="20"/>
        </w:rPr>
        <w:t xml:space="preserve">per permettere la personalizzazione dei dati nell’Area riservata </w:t>
      </w:r>
    </w:p>
    <w:p w:rsidR="006F0BEF" w:rsidRPr="004C4C10" w:rsidRDefault="006F0BEF" w:rsidP="004C4C10">
      <w:pPr>
        <w:pStyle w:val="Default"/>
        <w:numPr>
          <w:ilvl w:val="0"/>
          <w:numId w:val="2"/>
        </w:numPr>
        <w:ind w:left="357" w:hanging="357"/>
        <w:rPr>
          <w:rFonts w:ascii="Calibri" w:hAnsi="Calibri" w:cs="Calibri"/>
          <w:sz w:val="20"/>
          <w:szCs w:val="20"/>
        </w:rPr>
      </w:pPr>
      <w:r w:rsidRPr="004C4C10">
        <w:rPr>
          <w:rFonts w:ascii="Calibri" w:hAnsi="Calibri" w:cs="Calibri"/>
          <w:i/>
          <w:iCs/>
          <w:sz w:val="20"/>
          <w:szCs w:val="20"/>
        </w:rPr>
        <w:t xml:space="preserve">Cookie di terze parti </w:t>
      </w:r>
      <w:r w:rsidRPr="004C4C10">
        <w:rPr>
          <w:rFonts w:ascii="Calibri" w:hAnsi="Calibri" w:cs="Calibri"/>
          <w:sz w:val="20"/>
          <w:szCs w:val="20"/>
        </w:rPr>
        <w:t xml:space="preserve">per la condivisione su alcuni tra i principali social network (Facebook, Twitter, </w:t>
      </w:r>
      <w:proofErr w:type="spellStart"/>
      <w:r w:rsidRPr="004C4C10">
        <w:rPr>
          <w:rFonts w:ascii="Calibri" w:hAnsi="Calibri" w:cs="Calibri"/>
          <w:sz w:val="20"/>
          <w:szCs w:val="20"/>
        </w:rPr>
        <w:t>Linkedin</w:t>
      </w:r>
      <w:proofErr w:type="spellEnd"/>
      <w:r w:rsidRPr="004C4C10">
        <w:rPr>
          <w:rFonts w:ascii="Calibri" w:hAnsi="Calibri" w:cs="Calibri"/>
          <w:sz w:val="20"/>
          <w:szCs w:val="20"/>
        </w:rPr>
        <w:t xml:space="preserve"> e YouTube). Ogni volta che l'utente decide di interagire con i plug-in, ovvero, accedere al sito dopo essersi "loggato" attraverso il proprio account Facebook, Twitter, </w:t>
      </w:r>
      <w:proofErr w:type="spellStart"/>
      <w:r w:rsidRPr="004C4C10">
        <w:rPr>
          <w:rFonts w:ascii="Calibri" w:hAnsi="Calibri" w:cs="Calibri"/>
          <w:sz w:val="20"/>
          <w:szCs w:val="20"/>
        </w:rPr>
        <w:t>Linkedin</w:t>
      </w:r>
      <w:proofErr w:type="spellEnd"/>
      <w:r w:rsidRPr="004C4C10">
        <w:rPr>
          <w:rFonts w:ascii="Calibri" w:hAnsi="Calibri" w:cs="Calibri"/>
          <w:sz w:val="20"/>
          <w:szCs w:val="20"/>
        </w:rPr>
        <w:t xml:space="preserve"> e YouTube alcune informazioni personali potrebbero essere acquisite dai gestori delle piattaforme di social network. </w:t>
      </w:r>
    </w:p>
    <w:p w:rsidR="006F0BEF" w:rsidRPr="006F0BEF" w:rsidRDefault="006F0BEF" w:rsidP="004C4C10">
      <w:pPr>
        <w:spacing w:after="0" w:line="240" w:lineRule="auto"/>
        <w:jc w:val="both"/>
        <w:rPr>
          <w:rFonts w:ascii="Calibri" w:hAnsi="Calibri" w:cs="Calibri"/>
          <w:color w:val="auto"/>
        </w:rPr>
      </w:pPr>
      <w:r w:rsidRPr="006F0BEF">
        <w:rPr>
          <w:rFonts w:ascii="Calibri" w:hAnsi="Calibri" w:cs="Calibri"/>
        </w:rPr>
        <w:t>Il titolare non ha accesso ai dati che sono raccolti e trattati in piena autonomia dai gestori delle piattaforme di social network.</w:t>
      </w:r>
    </w:p>
    <w:p w:rsidR="006F0BEF" w:rsidRDefault="006F0BEF" w:rsidP="00955B1B">
      <w:pPr>
        <w:spacing w:after="0" w:line="240" w:lineRule="auto"/>
        <w:jc w:val="both"/>
        <w:rPr>
          <w:rFonts w:ascii="Calibri" w:hAnsi="Calibri" w:cs="Calibri"/>
          <w:color w:val="auto"/>
        </w:rPr>
      </w:pPr>
    </w:p>
    <w:p w:rsidR="008D6DF1" w:rsidRPr="004D5095" w:rsidRDefault="008D6DF1" w:rsidP="00C147F2">
      <w:pPr>
        <w:spacing w:after="0" w:line="240" w:lineRule="auto"/>
        <w:jc w:val="both"/>
        <w:rPr>
          <w:rFonts w:ascii="Calibri" w:hAnsi="Calibri" w:cs="Calibri"/>
          <w:color w:val="auto"/>
        </w:rPr>
      </w:pPr>
    </w:p>
    <w:p w:rsidR="008D6DF1" w:rsidRDefault="008D6DF1" w:rsidP="008D6DF1">
      <w:pPr>
        <w:spacing w:after="0" w:line="240" w:lineRule="auto"/>
        <w:jc w:val="both"/>
        <w:rPr>
          <w:rFonts w:ascii="Berlin Sans FB Demi" w:eastAsia="Times New Roman" w:hAnsi="Berlin Sans FB Demi" w:cs="Calibri"/>
          <w:b/>
          <w:bCs/>
          <w:color w:val="auto"/>
          <w:lang w:eastAsia="it-IT"/>
        </w:rPr>
      </w:pPr>
      <w:r>
        <w:rPr>
          <w:rFonts w:ascii="Berlin Sans FB Demi" w:eastAsia="Times New Roman" w:hAnsi="Berlin Sans FB Demi" w:cs="Calibri"/>
          <w:b/>
          <w:bCs/>
          <w:color w:val="auto"/>
          <w:lang w:eastAsia="it-IT"/>
        </w:rPr>
        <w:t>MODIFICHE ALLA PRESENTE INFORMATIVA</w:t>
      </w:r>
    </w:p>
    <w:p w:rsidR="008D6DF1" w:rsidRDefault="008D6DF1" w:rsidP="008D6DF1">
      <w:pPr>
        <w:spacing w:after="0" w:line="240" w:lineRule="auto"/>
        <w:jc w:val="both"/>
        <w:rPr>
          <w:rFonts w:ascii="Calibri" w:eastAsia="Times New Roman" w:hAnsi="Calibri" w:cs="Calibri"/>
          <w:color w:val="auto"/>
          <w:lang w:eastAsia="it-IT"/>
        </w:rPr>
      </w:pPr>
      <w:r w:rsidRPr="008D6DF1">
        <w:rPr>
          <w:rFonts w:ascii="Calibri" w:eastAsia="Times New Roman" w:hAnsi="Calibri" w:cs="Calibri"/>
          <w:color w:val="auto"/>
          <w:lang w:eastAsia="it-IT"/>
        </w:rPr>
        <w:t xml:space="preserve">Il Titolare si riserva il diritto di apportare modifiche alla presente informativa, dandone pubblicità agli </w:t>
      </w:r>
      <w:r>
        <w:rPr>
          <w:rFonts w:ascii="Calibri" w:eastAsia="Times New Roman" w:hAnsi="Calibri" w:cs="Calibri"/>
          <w:color w:val="auto"/>
          <w:lang w:eastAsia="it-IT"/>
        </w:rPr>
        <w:t>interessati.</w:t>
      </w:r>
    </w:p>
    <w:p w:rsidR="008D6DF1" w:rsidRPr="008D6DF1" w:rsidRDefault="008D6DF1" w:rsidP="008D6DF1">
      <w:pPr>
        <w:spacing w:after="0" w:line="240" w:lineRule="auto"/>
        <w:jc w:val="both"/>
        <w:rPr>
          <w:rFonts w:ascii="Calibri" w:hAnsi="Calibri" w:cs="Calibri"/>
          <w:color w:val="auto"/>
        </w:rPr>
      </w:pPr>
    </w:p>
    <w:p w:rsidR="003E1359" w:rsidRPr="004D5095" w:rsidRDefault="00130CF4" w:rsidP="007E4D2B">
      <w:pPr>
        <w:spacing w:after="0" w:line="240" w:lineRule="auto"/>
        <w:jc w:val="both"/>
        <w:rPr>
          <w:rFonts w:ascii="Calibri" w:hAnsi="Calibri" w:cs="Calibri"/>
          <w:color w:val="auto"/>
        </w:rPr>
      </w:pPr>
      <w:r w:rsidRPr="004D5095">
        <w:rPr>
          <w:rFonts w:ascii="Arial" w:hAnsi="Arial" w:cs="Arial"/>
          <w:color w:val="auto"/>
        </w:rPr>
        <w:t>▼</w:t>
      </w:r>
      <w:r w:rsidRPr="004D5095">
        <w:rPr>
          <w:rFonts w:ascii="Calibri" w:hAnsi="Calibri" w:cs="Calibri"/>
          <w:color w:val="auto"/>
        </w:rPr>
        <w:t xml:space="preserve">, data </w:t>
      </w:r>
      <w:r w:rsidRPr="004D5095">
        <w:rPr>
          <w:rFonts w:ascii="Arial" w:hAnsi="Arial" w:cs="Arial"/>
          <w:color w:val="auto"/>
        </w:rPr>
        <w:t>▼</w:t>
      </w:r>
      <w:r w:rsidRPr="004D5095">
        <w:rPr>
          <w:rFonts w:ascii="Calibri" w:hAnsi="Calibri" w:cs="Calibri"/>
          <w:color w:val="auto"/>
        </w:rPr>
        <w:t xml:space="preserve"> </w:t>
      </w:r>
    </w:p>
    <w:p w:rsidR="003E1359" w:rsidRPr="004D5095" w:rsidRDefault="003E1359" w:rsidP="007E4D2B">
      <w:pPr>
        <w:spacing w:after="0" w:line="240" w:lineRule="auto"/>
        <w:jc w:val="both"/>
        <w:rPr>
          <w:rFonts w:ascii="Calibri" w:hAnsi="Calibri" w:cs="Calibri"/>
          <w:color w:val="auto"/>
        </w:rPr>
      </w:pPr>
    </w:p>
    <w:p w:rsidR="00130CF4" w:rsidRPr="004D5095" w:rsidRDefault="00130CF4" w:rsidP="007E4D2B">
      <w:pPr>
        <w:spacing w:after="0" w:line="240" w:lineRule="auto"/>
        <w:jc w:val="both"/>
        <w:rPr>
          <w:rFonts w:ascii="Calibri" w:hAnsi="Calibri" w:cs="Calibri"/>
          <w:color w:val="auto"/>
        </w:rPr>
      </w:pP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t>Per il Titolare del trattamento</w:t>
      </w:r>
    </w:p>
    <w:p w:rsidR="00130CF4" w:rsidRPr="004D5095" w:rsidRDefault="00130CF4" w:rsidP="007E4D2B">
      <w:pPr>
        <w:spacing w:after="0" w:line="240" w:lineRule="auto"/>
        <w:jc w:val="both"/>
        <w:rPr>
          <w:rFonts w:ascii="Calibri" w:hAnsi="Calibri" w:cs="Calibri"/>
          <w:color w:val="auto"/>
        </w:rPr>
      </w:pP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t>IL SINDACO</w:t>
      </w:r>
    </w:p>
    <w:p w:rsidR="00130CF4" w:rsidRPr="004D5095" w:rsidRDefault="00130CF4" w:rsidP="007E4D2B">
      <w:pPr>
        <w:spacing w:after="0" w:line="240" w:lineRule="auto"/>
        <w:jc w:val="both"/>
        <w:rPr>
          <w:rFonts w:ascii="Calibri" w:hAnsi="Calibri" w:cs="Calibri"/>
          <w:color w:val="auto"/>
        </w:rPr>
      </w:pP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r>
      <w:r w:rsidRPr="004D5095">
        <w:rPr>
          <w:rFonts w:ascii="Calibri" w:hAnsi="Calibri" w:cs="Calibri"/>
          <w:color w:val="auto"/>
        </w:rPr>
        <w:tab/>
        <w:t xml:space="preserve">       </w:t>
      </w:r>
      <w:r w:rsidRPr="004D5095">
        <w:rPr>
          <w:rFonts w:ascii="Arial" w:hAnsi="Arial" w:cs="Arial"/>
          <w:color w:val="auto"/>
        </w:rPr>
        <w:t>▼</w:t>
      </w:r>
    </w:p>
    <w:p w:rsidR="003E1359" w:rsidRPr="004D5095" w:rsidRDefault="003E1359" w:rsidP="007E4D2B">
      <w:pPr>
        <w:spacing w:after="0" w:line="240" w:lineRule="auto"/>
        <w:jc w:val="both"/>
        <w:rPr>
          <w:rFonts w:ascii="Calibri" w:hAnsi="Calibri" w:cs="Calibri"/>
          <w:color w:val="auto"/>
        </w:rPr>
      </w:pPr>
    </w:p>
    <w:sectPr w:rsidR="003E1359" w:rsidRPr="004D5095" w:rsidSect="007D5DE7">
      <w:pgSz w:w="11906" w:h="16838" w:code="9"/>
      <w:pgMar w:top="1134" w:right="1134" w:bottom="113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 Sans FB Demi">
    <w:altName w:val="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2D02"/>
    <w:multiLevelType w:val="hybridMultilevel"/>
    <w:tmpl w:val="B0400DE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C14266"/>
    <w:multiLevelType w:val="multilevel"/>
    <w:tmpl w:val="2934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F874FF"/>
    <w:multiLevelType w:val="hybridMultilevel"/>
    <w:tmpl w:val="7A7086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F24D0C"/>
    <w:multiLevelType w:val="hybridMultilevel"/>
    <w:tmpl w:val="39F020E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A10264"/>
    <w:multiLevelType w:val="hybridMultilevel"/>
    <w:tmpl w:val="DAA441A2"/>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4AE2303"/>
    <w:multiLevelType w:val="multilevel"/>
    <w:tmpl w:val="E540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EB33C7"/>
    <w:multiLevelType w:val="hybridMultilevel"/>
    <w:tmpl w:val="48A8A31C"/>
    <w:lvl w:ilvl="0" w:tplc="04100005">
      <w:start w:val="1"/>
      <w:numFmt w:val="bullet"/>
      <w:lvlText w:val=""/>
      <w:lvlJc w:val="left"/>
      <w:pPr>
        <w:ind w:left="717" w:hanging="360"/>
      </w:pPr>
      <w:rPr>
        <w:rFonts w:ascii="Wingdings" w:hAnsi="Wingding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7" w15:restartNumberingAfterBreak="0">
    <w:nsid w:val="41C97D40"/>
    <w:multiLevelType w:val="hybridMultilevel"/>
    <w:tmpl w:val="4A003E8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4AAD0B5F"/>
    <w:multiLevelType w:val="hybridMultilevel"/>
    <w:tmpl w:val="DC5EBE3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4C0100AA"/>
    <w:multiLevelType w:val="hybridMultilevel"/>
    <w:tmpl w:val="6AF6F0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FA63793"/>
    <w:multiLevelType w:val="hybridMultilevel"/>
    <w:tmpl w:val="608EA1B2"/>
    <w:lvl w:ilvl="0" w:tplc="4CC6D9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8D4717"/>
    <w:multiLevelType w:val="hybridMultilevel"/>
    <w:tmpl w:val="C1601CE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4EF5887"/>
    <w:multiLevelType w:val="multilevel"/>
    <w:tmpl w:val="EB32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B37566"/>
    <w:multiLevelType w:val="multilevel"/>
    <w:tmpl w:val="1AF2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0"/>
  </w:num>
  <w:num w:numId="3">
    <w:abstractNumId w:val="7"/>
  </w:num>
  <w:num w:numId="4">
    <w:abstractNumId w:val="12"/>
  </w:num>
  <w:num w:numId="5">
    <w:abstractNumId w:val="5"/>
  </w:num>
  <w:num w:numId="6">
    <w:abstractNumId w:val="1"/>
  </w:num>
  <w:num w:numId="7">
    <w:abstractNumId w:val="6"/>
  </w:num>
  <w:num w:numId="8">
    <w:abstractNumId w:val="0"/>
  </w:num>
  <w:num w:numId="9">
    <w:abstractNumId w:val="3"/>
  </w:num>
  <w:num w:numId="10">
    <w:abstractNumId w:val="13"/>
  </w:num>
  <w:num w:numId="11">
    <w:abstractNumId w:val="9"/>
  </w:num>
  <w:num w:numId="12">
    <w:abstractNumId w:val="8"/>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1"/>
    <w:rsid w:val="00031CEC"/>
    <w:rsid w:val="00035CDC"/>
    <w:rsid w:val="00037041"/>
    <w:rsid w:val="000416C2"/>
    <w:rsid w:val="00042FEA"/>
    <w:rsid w:val="00103FEA"/>
    <w:rsid w:val="00130CF4"/>
    <w:rsid w:val="00154C9F"/>
    <w:rsid w:val="00157140"/>
    <w:rsid w:val="001847FC"/>
    <w:rsid w:val="00187A9C"/>
    <w:rsid w:val="001B56F7"/>
    <w:rsid w:val="001C34A0"/>
    <w:rsid w:val="001C3C97"/>
    <w:rsid w:val="002023CF"/>
    <w:rsid w:val="00215290"/>
    <w:rsid w:val="00217721"/>
    <w:rsid w:val="00240A64"/>
    <w:rsid w:val="00250838"/>
    <w:rsid w:val="00252D63"/>
    <w:rsid w:val="00253A75"/>
    <w:rsid w:val="00260C59"/>
    <w:rsid w:val="0028350A"/>
    <w:rsid w:val="00286968"/>
    <w:rsid w:val="003053AC"/>
    <w:rsid w:val="00323DB3"/>
    <w:rsid w:val="00330DCE"/>
    <w:rsid w:val="003337FD"/>
    <w:rsid w:val="00354128"/>
    <w:rsid w:val="003742E5"/>
    <w:rsid w:val="003A3DCD"/>
    <w:rsid w:val="003D09A2"/>
    <w:rsid w:val="003D44A0"/>
    <w:rsid w:val="003E1359"/>
    <w:rsid w:val="00407516"/>
    <w:rsid w:val="004150EE"/>
    <w:rsid w:val="004453A0"/>
    <w:rsid w:val="00456F21"/>
    <w:rsid w:val="004805A6"/>
    <w:rsid w:val="00491AB6"/>
    <w:rsid w:val="004C4C10"/>
    <w:rsid w:val="004C7BEE"/>
    <w:rsid w:val="004D36F8"/>
    <w:rsid w:val="004D5095"/>
    <w:rsid w:val="005032CF"/>
    <w:rsid w:val="005248CB"/>
    <w:rsid w:val="0052790E"/>
    <w:rsid w:val="00535B55"/>
    <w:rsid w:val="005361C6"/>
    <w:rsid w:val="005538D0"/>
    <w:rsid w:val="00640E2F"/>
    <w:rsid w:val="00653A6E"/>
    <w:rsid w:val="006640AE"/>
    <w:rsid w:val="00691E2D"/>
    <w:rsid w:val="0069338C"/>
    <w:rsid w:val="006C1ACD"/>
    <w:rsid w:val="006E7614"/>
    <w:rsid w:val="006F0BEF"/>
    <w:rsid w:val="00702A4F"/>
    <w:rsid w:val="0070408E"/>
    <w:rsid w:val="00731BA3"/>
    <w:rsid w:val="00736962"/>
    <w:rsid w:val="007430D4"/>
    <w:rsid w:val="007642A7"/>
    <w:rsid w:val="00782A01"/>
    <w:rsid w:val="007907E6"/>
    <w:rsid w:val="007922F4"/>
    <w:rsid w:val="007A0A23"/>
    <w:rsid w:val="007A22C9"/>
    <w:rsid w:val="007B27B8"/>
    <w:rsid w:val="007D3003"/>
    <w:rsid w:val="007D5DE7"/>
    <w:rsid w:val="007D79AC"/>
    <w:rsid w:val="007E31A7"/>
    <w:rsid w:val="007E4D2B"/>
    <w:rsid w:val="007E6BB1"/>
    <w:rsid w:val="007F26EB"/>
    <w:rsid w:val="007F4FA7"/>
    <w:rsid w:val="0081170C"/>
    <w:rsid w:val="00813CFE"/>
    <w:rsid w:val="00815B4F"/>
    <w:rsid w:val="00815EF3"/>
    <w:rsid w:val="00833410"/>
    <w:rsid w:val="008370AD"/>
    <w:rsid w:val="00864A92"/>
    <w:rsid w:val="00871875"/>
    <w:rsid w:val="00895B4F"/>
    <w:rsid w:val="008C7F70"/>
    <w:rsid w:val="008D35AE"/>
    <w:rsid w:val="008D6DF1"/>
    <w:rsid w:val="008F663B"/>
    <w:rsid w:val="009123F1"/>
    <w:rsid w:val="00923643"/>
    <w:rsid w:val="009452AC"/>
    <w:rsid w:val="00955B1B"/>
    <w:rsid w:val="009A197A"/>
    <w:rsid w:val="00A04C89"/>
    <w:rsid w:val="00A451E9"/>
    <w:rsid w:val="00A65BB3"/>
    <w:rsid w:val="00AC2D7D"/>
    <w:rsid w:val="00AE1AD0"/>
    <w:rsid w:val="00AE38A5"/>
    <w:rsid w:val="00AE63B4"/>
    <w:rsid w:val="00AF2599"/>
    <w:rsid w:val="00AF70FC"/>
    <w:rsid w:val="00B05A95"/>
    <w:rsid w:val="00B05F1F"/>
    <w:rsid w:val="00B40118"/>
    <w:rsid w:val="00B46A14"/>
    <w:rsid w:val="00B66B70"/>
    <w:rsid w:val="00B67D8C"/>
    <w:rsid w:val="00B723D1"/>
    <w:rsid w:val="00BB3B9B"/>
    <w:rsid w:val="00BC2898"/>
    <w:rsid w:val="00BC5156"/>
    <w:rsid w:val="00BC5203"/>
    <w:rsid w:val="00BC72ED"/>
    <w:rsid w:val="00BD2E4D"/>
    <w:rsid w:val="00BE4383"/>
    <w:rsid w:val="00C00647"/>
    <w:rsid w:val="00C11BDA"/>
    <w:rsid w:val="00C147F2"/>
    <w:rsid w:val="00C52768"/>
    <w:rsid w:val="00C715CB"/>
    <w:rsid w:val="00C81AE6"/>
    <w:rsid w:val="00C94931"/>
    <w:rsid w:val="00CB4175"/>
    <w:rsid w:val="00CE3B79"/>
    <w:rsid w:val="00CF2D48"/>
    <w:rsid w:val="00CF5D31"/>
    <w:rsid w:val="00D012A8"/>
    <w:rsid w:val="00D42931"/>
    <w:rsid w:val="00D743C1"/>
    <w:rsid w:val="00D95B97"/>
    <w:rsid w:val="00D973F0"/>
    <w:rsid w:val="00DA0EAF"/>
    <w:rsid w:val="00DB7AEC"/>
    <w:rsid w:val="00DF15F7"/>
    <w:rsid w:val="00E02D0A"/>
    <w:rsid w:val="00E05362"/>
    <w:rsid w:val="00E21DC8"/>
    <w:rsid w:val="00E33E10"/>
    <w:rsid w:val="00E47F5D"/>
    <w:rsid w:val="00E538C3"/>
    <w:rsid w:val="00E546A5"/>
    <w:rsid w:val="00E55C31"/>
    <w:rsid w:val="00E62874"/>
    <w:rsid w:val="00E7100C"/>
    <w:rsid w:val="00E7241D"/>
    <w:rsid w:val="00E75FE0"/>
    <w:rsid w:val="00E804E9"/>
    <w:rsid w:val="00E96CBF"/>
    <w:rsid w:val="00EB19BD"/>
    <w:rsid w:val="00EB3A5D"/>
    <w:rsid w:val="00EB5F21"/>
    <w:rsid w:val="00ED45FD"/>
    <w:rsid w:val="00ED4631"/>
    <w:rsid w:val="00ED4B01"/>
    <w:rsid w:val="00EE652E"/>
    <w:rsid w:val="00F17075"/>
    <w:rsid w:val="00F54A67"/>
    <w:rsid w:val="00F55383"/>
    <w:rsid w:val="00F56E34"/>
    <w:rsid w:val="00F60A14"/>
    <w:rsid w:val="00FB1A29"/>
    <w:rsid w:val="00FF7D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833C0-8603-45B8-A06D-E52E3587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HAnsi" w:hAnsi="Helvetica" w:cs="Helvetica"/>
        <w:color w:val="3D3B39"/>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F7D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5B55"/>
    <w:pPr>
      <w:ind w:left="720"/>
      <w:contextualSpacing/>
    </w:pPr>
  </w:style>
  <w:style w:type="paragraph" w:customStyle="1" w:styleId="Default">
    <w:name w:val="Default"/>
    <w:rsid w:val="006F0BEF"/>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rmaleWeb">
    <w:name w:val="Normal (Web)"/>
    <w:basedOn w:val="Normale"/>
    <w:uiPriority w:val="99"/>
    <w:semiHidden/>
    <w:unhideWhenUsed/>
    <w:rsid w:val="001C3C97"/>
    <w:pPr>
      <w:spacing w:before="100" w:beforeAutospacing="1" w:after="100" w:afterAutospacing="1" w:line="240" w:lineRule="auto"/>
    </w:pPr>
    <w:rPr>
      <w:rFonts w:ascii="Times New Roman" w:eastAsia="Times New Roman" w:hAnsi="Times New Roman" w:cs="Times New Roman"/>
      <w:color w:val="auto"/>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4C4E1-80D3-4644-A062-A1956CA21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3264</Words>
  <Characters>18607</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fer fau</cp:lastModifiedBy>
  <cp:revision>2</cp:revision>
  <dcterms:created xsi:type="dcterms:W3CDTF">2018-12-06T03:20:00Z</dcterms:created>
  <dcterms:modified xsi:type="dcterms:W3CDTF">2018-12-06T03:20:00Z</dcterms:modified>
</cp:coreProperties>
</file>