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2AD" w:rsidRPr="00BB5196" w:rsidRDefault="001352AD" w:rsidP="001352AD">
      <w:pPr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  <w:u w:val="single"/>
        </w:rPr>
        <w:t xml:space="preserve">modello </w:t>
      </w:r>
      <w:r w:rsidR="00531295">
        <w:rPr>
          <w:rFonts w:ascii="Calibri" w:hAnsi="Calibri"/>
          <w:i/>
          <w:sz w:val="20"/>
          <w:szCs w:val="20"/>
          <w:u w:val="single"/>
        </w:rPr>
        <w:t>X</w:t>
      </w:r>
      <w:r w:rsidR="00C62BC9">
        <w:rPr>
          <w:rFonts w:ascii="Calibri" w:hAnsi="Calibri"/>
          <w:i/>
          <w:sz w:val="20"/>
          <w:szCs w:val="20"/>
          <w:u w:val="single"/>
        </w:rPr>
        <w:t>)</w:t>
      </w:r>
    </w:p>
    <w:p w:rsidR="00BC378C" w:rsidRDefault="00BC378C" w:rsidP="006B122C">
      <w:pPr>
        <w:ind w:left="1416"/>
        <w:jc w:val="right"/>
        <w:rPr>
          <w:rFonts w:ascii="Calibri" w:hAnsi="Calibri"/>
          <w:b/>
        </w:rPr>
      </w:pPr>
      <w:r>
        <w:rPr>
          <w:rFonts w:ascii="Calibri" w:hAnsi="Calibri"/>
          <w:b/>
        </w:rPr>
        <w:t>Al Responsabile per la Prevenzione della Corruzione e per la Trasparenza</w:t>
      </w:r>
    </w:p>
    <w:p w:rsidR="001352AD" w:rsidRDefault="001352AD" w:rsidP="001352AD">
      <w:pPr>
        <w:jc w:val="right"/>
        <w:rPr>
          <w:rFonts w:ascii="Calibri" w:hAnsi="Calibri"/>
          <w:b/>
        </w:rPr>
      </w:pPr>
      <w:r>
        <w:rPr>
          <w:rFonts w:ascii="Calibri" w:hAnsi="Calibri"/>
          <w:b/>
        </w:rPr>
        <w:t>del Comune di ....................................</w:t>
      </w:r>
    </w:p>
    <w:p w:rsidR="001352AD" w:rsidRDefault="001352AD" w:rsidP="001352AD">
      <w:pPr>
        <w:spacing w:after="0"/>
        <w:jc w:val="both"/>
        <w:rPr>
          <w:rFonts w:cs="Courier New"/>
        </w:rPr>
      </w:pPr>
    </w:p>
    <w:p w:rsidR="00B67E7A" w:rsidRDefault="00B67E7A" w:rsidP="001352AD">
      <w:pPr>
        <w:spacing w:after="0"/>
        <w:jc w:val="center"/>
        <w:rPr>
          <w:rFonts w:ascii="Berlin Sans FB Demi" w:hAnsi="Berlin Sans FB Demi"/>
          <w:b/>
          <w:sz w:val="24"/>
          <w:szCs w:val="24"/>
        </w:rPr>
      </w:pPr>
      <w:r>
        <w:rPr>
          <w:rFonts w:ascii="Berlin Sans FB Demi" w:hAnsi="Berlin Sans FB Demi"/>
          <w:b/>
          <w:sz w:val="24"/>
          <w:szCs w:val="24"/>
        </w:rPr>
        <w:t>COMUNICAZIONE</w:t>
      </w:r>
      <w:r w:rsidR="00087217">
        <w:rPr>
          <w:rFonts w:ascii="Berlin Sans FB Demi" w:hAnsi="Berlin Sans FB Demi"/>
          <w:b/>
          <w:sz w:val="24"/>
          <w:szCs w:val="24"/>
        </w:rPr>
        <w:t xml:space="preserve"> </w:t>
      </w:r>
      <w:proofErr w:type="spellStart"/>
      <w:r w:rsidR="00087217">
        <w:rPr>
          <w:rFonts w:ascii="Berlin Sans FB Demi" w:hAnsi="Berlin Sans FB Demi"/>
          <w:b/>
          <w:sz w:val="24"/>
          <w:szCs w:val="24"/>
        </w:rPr>
        <w:t>DI</w:t>
      </w:r>
      <w:proofErr w:type="spellEnd"/>
    </w:p>
    <w:p w:rsidR="00B67E7A" w:rsidRDefault="00C62BC9" w:rsidP="00E34A05">
      <w:pPr>
        <w:shd w:val="clear" w:color="auto" w:fill="D9D9D9" w:themeFill="background1" w:themeFillShade="D9"/>
        <w:spacing w:after="0"/>
        <w:jc w:val="center"/>
        <w:rPr>
          <w:rFonts w:ascii="Berlin Sans FB Demi" w:hAnsi="Berlin Sans FB Demi"/>
          <w:b/>
          <w:sz w:val="24"/>
          <w:szCs w:val="24"/>
        </w:rPr>
      </w:pPr>
      <w:r>
        <w:rPr>
          <w:rFonts w:ascii="Berlin Sans FB Demi" w:hAnsi="Berlin Sans FB Demi"/>
          <w:b/>
          <w:sz w:val="24"/>
          <w:szCs w:val="24"/>
        </w:rPr>
        <w:t xml:space="preserve">PROVVEDIMENTI </w:t>
      </w:r>
      <w:proofErr w:type="spellStart"/>
      <w:r>
        <w:rPr>
          <w:rFonts w:ascii="Berlin Sans FB Demi" w:hAnsi="Berlin Sans FB Demi"/>
          <w:b/>
          <w:sz w:val="24"/>
          <w:szCs w:val="24"/>
        </w:rPr>
        <w:t>DI</w:t>
      </w:r>
      <w:proofErr w:type="spellEnd"/>
      <w:r>
        <w:rPr>
          <w:rFonts w:ascii="Berlin Sans FB Demi" w:hAnsi="Berlin Sans FB Demi"/>
          <w:b/>
          <w:sz w:val="24"/>
          <w:szCs w:val="24"/>
        </w:rPr>
        <w:t xml:space="preserve"> NATURA PENALE E DISCIPLINARE</w:t>
      </w:r>
    </w:p>
    <w:p w:rsidR="001352AD" w:rsidRPr="00F16089" w:rsidRDefault="001352AD" w:rsidP="001352AD">
      <w:pPr>
        <w:spacing w:after="0"/>
        <w:rPr>
          <w:rFonts w:ascii="Calibri" w:hAnsi="Calibri"/>
          <w:sz w:val="20"/>
          <w:szCs w:val="20"/>
        </w:rPr>
      </w:pPr>
    </w:p>
    <w:p w:rsidR="00C62BC9" w:rsidRDefault="001352AD" w:rsidP="00DF0582">
      <w:pPr>
        <w:spacing w:after="0" w:line="360" w:lineRule="atLeast"/>
        <w:jc w:val="both"/>
        <w:rPr>
          <w:rFonts w:ascii="Calibri" w:hAnsi="Calibri"/>
          <w:sz w:val="20"/>
          <w:szCs w:val="20"/>
        </w:rPr>
      </w:pPr>
      <w:r w:rsidRPr="00F16089">
        <w:rPr>
          <w:rFonts w:ascii="Calibri" w:hAnsi="Calibri"/>
          <w:sz w:val="20"/>
          <w:szCs w:val="20"/>
        </w:rPr>
        <w:t>La/Il sottoscritta/o</w:t>
      </w:r>
      <w:r w:rsidR="00C62BC9">
        <w:rPr>
          <w:rFonts w:ascii="Calibri" w:hAnsi="Calibri"/>
          <w:sz w:val="20"/>
          <w:szCs w:val="20"/>
        </w:rPr>
        <w:t xml:space="preserve"> </w:t>
      </w:r>
      <w:r w:rsidR="00C62BC9">
        <w:rPr>
          <w:rFonts w:ascii="Arial" w:hAnsi="Arial" w:cs="Arial"/>
          <w:sz w:val="20"/>
          <w:szCs w:val="20"/>
        </w:rPr>
        <w:t>▼</w:t>
      </w:r>
      <w:r w:rsidRPr="00F16089">
        <w:rPr>
          <w:rFonts w:ascii="Calibri" w:hAnsi="Calibri"/>
          <w:sz w:val="20"/>
          <w:szCs w:val="20"/>
        </w:rPr>
        <w:t xml:space="preserve"> nata/o a </w:t>
      </w:r>
      <w:r w:rsidR="00C62BC9">
        <w:rPr>
          <w:rFonts w:ascii="Arial" w:hAnsi="Arial" w:cs="Arial"/>
          <w:sz w:val="20"/>
          <w:szCs w:val="20"/>
        </w:rPr>
        <w:t>▼</w:t>
      </w:r>
      <w:r w:rsidR="00C62BC9">
        <w:rPr>
          <w:rFonts w:ascii="Calibri" w:hAnsi="Calibri"/>
          <w:sz w:val="20"/>
          <w:szCs w:val="20"/>
        </w:rPr>
        <w:t xml:space="preserve"> (</w:t>
      </w:r>
      <w:r w:rsidR="00C62BC9">
        <w:rPr>
          <w:rFonts w:ascii="Arial" w:hAnsi="Arial" w:cs="Arial"/>
          <w:sz w:val="20"/>
          <w:szCs w:val="20"/>
        </w:rPr>
        <w:t>▼</w:t>
      </w:r>
      <w:r w:rsidRPr="00F16089">
        <w:rPr>
          <w:rFonts w:ascii="Calibri" w:hAnsi="Calibri"/>
          <w:sz w:val="20"/>
          <w:szCs w:val="20"/>
        </w:rPr>
        <w:t xml:space="preserve">)  in data </w:t>
      </w:r>
      <w:r w:rsidR="00C62BC9">
        <w:rPr>
          <w:rFonts w:ascii="Arial" w:hAnsi="Arial" w:cs="Arial"/>
          <w:sz w:val="20"/>
          <w:szCs w:val="20"/>
        </w:rPr>
        <w:t>▼</w:t>
      </w:r>
      <w:r w:rsidR="00C62BC9">
        <w:rPr>
          <w:rFonts w:ascii="Calibri" w:hAnsi="Calibri"/>
          <w:sz w:val="20"/>
          <w:szCs w:val="20"/>
        </w:rPr>
        <w:t>,</w:t>
      </w:r>
    </w:p>
    <w:p w:rsidR="00C62BC9" w:rsidRDefault="006B591D" w:rsidP="00DF0582">
      <w:pPr>
        <w:spacing w:after="0" w:line="360" w:lineRule="atLeast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nella qualità di</w:t>
      </w:r>
      <w:r w:rsidR="00C62BC9">
        <w:rPr>
          <w:rFonts w:ascii="Calibri" w:hAnsi="Calibri"/>
          <w:sz w:val="20"/>
          <w:szCs w:val="20"/>
        </w:rPr>
        <w:t xml:space="preserve"> :</w:t>
      </w:r>
    </w:p>
    <w:tbl>
      <w:tblPr>
        <w:tblStyle w:val="Grigliatabella"/>
        <w:tblW w:w="0" w:type="auto"/>
        <w:tblLook w:val="04A0"/>
      </w:tblPr>
      <w:tblGrid>
        <w:gridCol w:w="567"/>
        <w:gridCol w:w="9072"/>
      </w:tblGrid>
      <w:tr w:rsidR="00C62BC9" w:rsidRPr="00E920B6" w:rsidTr="00C62BC9">
        <w:tc>
          <w:tcPr>
            <w:tcW w:w="56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62BC9" w:rsidRPr="00E920B6" w:rsidRDefault="00C62BC9" w:rsidP="002F690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07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62BC9" w:rsidRPr="00E920B6" w:rsidRDefault="00E920B6" w:rsidP="002F690C">
            <w:pPr>
              <w:rPr>
                <w:rFonts w:ascii="Calibri" w:hAnsi="Calibri" w:cs="Calibri"/>
                <w:sz w:val="20"/>
                <w:szCs w:val="20"/>
              </w:rPr>
            </w:pPr>
            <w:r w:rsidRPr="00E920B6">
              <w:rPr>
                <w:rFonts w:ascii="Calibri" w:hAnsi="Calibri" w:cs="Calibri"/>
                <w:sz w:val="20"/>
                <w:szCs w:val="20"/>
              </w:rPr>
              <w:t>segretario generale/direttore general</w:t>
            </w:r>
            <w:r>
              <w:rPr>
                <w:rFonts w:ascii="Calibri" w:hAnsi="Calibri" w:cs="Calibri"/>
                <w:sz w:val="20"/>
                <w:szCs w:val="20"/>
              </w:rPr>
              <w:t>e</w:t>
            </w:r>
          </w:p>
        </w:tc>
      </w:tr>
      <w:tr w:rsidR="00C62BC9" w:rsidRPr="00E920B6" w:rsidTr="00C62BC9">
        <w:tc>
          <w:tcPr>
            <w:tcW w:w="56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62BC9" w:rsidRPr="00E920B6" w:rsidRDefault="00C62BC9" w:rsidP="002F690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07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62BC9" w:rsidRPr="00E920B6" w:rsidRDefault="00E920B6" w:rsidP="002F690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920B6">
              <w:rPr>
                <w:rFonts w:ascii="Calibri" w:hAnsi="Calibri" w:cs="Calibri"/>
                <w:sz w:val="20"/>
                <w:szCs w:val="20"/>
              </w:rPr>
              <w:t xml:space="preserve">dirigente/dipendente incardinato nel </w:t>
            </w:r>
            <w:r>
              <w:rPr>
                <w:rFonts w:ascii="Arial" w:hAnsi="Arial" w:cs="Arial"/>
                <w:sz w:val="20"/>
                <w:szCs w:val="20"/>
              </w:rPr>
              <w:t>▼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settore - ufficio </w:t>
            </w:r>
            <w:r>
              <w:rPr>
                <w:rFonts w:ascii="Arial" w:hAnsi="Arial" w:cs="Arial"/>
                <w:sz w:val="20"/>
                <w:szCs w:val="20"/>
              </w:rPr>
              <w:t>▼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C62BC9" w:rsidRPr="00E920B6" w:rsidTr="00C62BC9">
        <w:tc>
          <w:tcPr>
            <w:tcW w:w="56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62BC9" w:rsidRPr="00E920B6" w:rsidRDefault="00C62BC9" w:rsidP="002F690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07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62BC9" w:rsidRPr="00E920B6" w:rsidRDefault="00E920B6" w:rsidP="002F690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collaboratore/consulente incaricato con determina </w:t>
            </w:r>
            <w:r w:rsidR="002F690C">
              <w:rPr>
                <w:rFonts w:ascii="Calibri" w:hAnsi="Calibri" w:cs="Calibri"/>
                <w:sz w:val="20"/>
                <w:szCs w:val="20"/>
              </w:rPr>
              <w:t xml:space="preserve">dirigenziale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n. </w:t>
            </w:r>
            <w:r>
              <w:rPr>
                <w:rFonts w:ascii="Arial" w:hAnsi="Arial" w:cs="Arial"/>
                <w:sz w:val="20"/>
                <w:szCs w:val="20"/>
              </w:rPr>
              <w:t>▼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 del </w:t>
            </w:r>
            <w:r>
              <w:rPr>
                <w:rFonts w:ascii="Arial" w:hAnsi="Arial" w:cs="Arial"/>
                <w:sz w:val="20"/>
                <w:szCs w:val="20"/>
              </w:rPr>
              <w:t>▼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</w:tr>
      <w:tr w:rsidR="00C62BC9" w:rsidRPr="00E920B6" w:rsidTr="00C62BC9">
        <w:tc>
          <w:tcPr>
            <w:tcW w:w="56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62BC9" w:rsidRPr="00E920B6" w:rsidRDefault="00C62BC9" w:rsidP="002F690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07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62BC9" w:rsidRPr="002F690C" w:rsidRDefault="00E920B6" w:rsidP="002F690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920B6">
              <w:rPr>
                <w:rFonts w:ascii="Calibri" w:hAnsi="Calibri" w:cs="Calibri"/>
                <w:sz w:val="20"/>
                <w:szCs w:val="20"/>
              </w:rPr>
              <w:t xml:space="preserve">candidato a ricoprire l’incarico di </w:t>
            </w:r>
            <w:r w:rsidRPr="00E920B6">
              <w:rPr>
                <w:rFonts w:ascii="Arial" w:hAnsi="Arial" w:cs="Calibri"/>
                <w:sz w:val="20"/>
                <w:szCs w:val="20"/>
              </w:rPr>
              <w:t>▼</w:t>
            </w:r>
            <w:r w:rsidRPr="00E920B6">
              <w:rPr>
                <w:rFonts w:ascii="Calibri" w:hAnsi="Calibri" w:cs="Calibri"/>
                <w:sz w:val="20"/>
                <w:szCs w:val="20"/>
              </w:rPr>
              <w:t xml:space="preserve">  collaboratore/consulente di “</w:t>
            </w:r>
            <w:r w:rsidRPr="00E920B6">
              <w:rPr>
                <w:rFonts w:ascii="Arial" w:hAnsi="Arial" w:cs="Calibri"/>
                <w:sz w:val="20"/>
                <w:szCs w:val="20"/>
              </w:rPr>
              <w:t>▼</w:t>
            </w:r>
            <w:r w:rsidRPr="00E920B6">
              <w:rPr>
                <w:rFonts w:ascii="Calibri" w:hAnsi="Calibri" w:cs="Calibri"/>
                <w:sz w:val="20"/>
                <w:szCs w:val="20"/>
              </w:rPr>
              <w:t>”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presso il </w:t>
            </w:r>
            <w:r>
              <w:rPr>
                <w:rFonts w:ascii="Arial" w:hAnsi="Arial" w:cs="Arial"/>
                <w:sz w:val="20"/>
                <w:szCs w:val="20"/>
              </w:rPr>
              <w:t>▼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settore - ufficio </w:t>
            </w:r>
            <w:r>
              <w:rPr>
                <w:rFonts w:ascii="Arial" w:hAnsi="Arial" w:cs="Arial"/>
                <w:sz w:val="20"/>
                <w:szCs w:val="20"/>
              </w:rPr>
              <w:t>▼</w:t>
            </w:r>
            <w:r w:rsidR="002F690C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C62BC9" w:rsidRPr="00E920B6" w:rsidTr="00C62BC9">
        <w:tc>
          <w:tcPr>
            <w:tcW w:w="56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62BC9" w:rsidRPr="00E920B6" w:rsidRDefault="00C62BC9" w:rsidP="002F690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07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62BC9" w:rsidRPr="00E920B6" w:rsidRDefault="002F690C" w:rsidP="004D2E90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candidato alla nomina di componente/segretario verbalizzante della commissione giudicatrice del concorso per la copertura di </w:t>
            </w:r>
            <w:r>
              <w:rPr>
                <w:rFonts w:ascii="Arial" w:hAnsi="Arial" w:cs="Arial"/>
                <w:sz w:val="20"/>
                <w:szCs w:val="20"/>
              </w:rPr>
              <w:t>▼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posti di </w:t>
            </w:r>
            <w:r>
              <w:rPr>
                <w:rFonts w:ascii="Arial" w:hAnsi="Arial" w:cs="Arial"/>
                <w:sz w:val="20"/>
                <w:szCs w:val="20"/>
              </w:rPr>
              <w:t>▼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a tempo indeterminato/determinato ovvero per la progressione orizzontale</w:t>
            </w:r>
            <w:r w:rsidR="004D2E90">
              <w:rPr>
                <w:rFonts w:ascii="Calibri" w:hAnsi="Calibri" w:cs="Calibri"/>
                <w:sz w:val="20"/>
                <w:szCs w:val="20"/>
              </w:rPr>
              <w:t xml:space="preserve">/verticale </w:t>
            </w:r>
            <w:r>
              <w:rPr>
                <w:rFonts w:ascii="Calibri" w:hAnsi="Calibri" w:cs="Calibri"/>
                <w:sz w:val="20"/>
                <w:szCs w:val="20"/>
              </w:rPr>
              <w:t>indetto</w:t>
            </w:r>
            <w:r w:rsidR="004D2E90">
              <w:rPr>
                <w:rFonts w:ascii="Calibri" w:hAnsi="Calibri" w:cs="Calibri"/>
                <w:sz w:val="20"/>
                <w:szCs w:val="20"/>
              </w:rPr>
              <w:t>/a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con determina dirigenziale n. </w:t>
            </w:r>
            <w:r>
              <w:rPr>
                <w:rFonts w:ascii="Arial" w:hAnsi="Arial" w:cs="Arial"/>
                <w:sz w:val="20"/>
                <w:szCs w:val="20"/>
              </w:rPr>
              <w:t>▼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 del </w:t>
            </w:r>
            <w:r>
              <w:rPr>
                <w:rFonts w:ascii="Arial" w:hAnsi="Arial" w:cs="Arial"/>
                <w:sz w:val="20"/>
                <w:szCs w:val="20"/>
              </w:rPr>
              <w:t>▼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</w:tr>
      <w:tr w:rsidR="00C62BC9" w:rsidRPr="00E920B6" w:rsidTr="00C62BC9">
        <w:tc>
          <w:tcPr>
            <w:tcW w:w="56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62BC9" w:rsidRPr="00E920B6" w:rsidRDefault="00C62BC9" w:rsidP="002F690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07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62BC9" w:rsidRPr="00E920B6" w:rsidRDefault="002F690C" w:rsidP="002F690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candidato alla nomina di componente/segretario verbalizzante della commissione giudicatrice della gara di appalto per la fornitura/concessione dei lavori/beni/servizi di </w:t>
            </w:r>
            <w:r>
              <w:rPr>
                <w:rFonts w:ascii="Arial" w:hAnsi="Arial" w:cs="Arial"/>
                <w:sz w:val="20"/>
                <w:szCs w:val="20"/>
              </w:rPr>
              <w:t>▼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 indetta con determina dirigenziale n. </w:t>
            </w:r>
            <w:r>
              <w:rPr>
                <w:rFonts w:ascii="Arial" w:hAnsi="Arial" w:cs="Arial"/>
                <w:sz w:val="20"/>
                <w:szCs w:val="20"/>
              </w:rPr>
              <w:t>▼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 del </w:t>
            </w:r>
            <w:r>
              <w:rPr>
                <w:rFonts w:ascii="Arial" w:hAnsi="Arial" w:cs="Arial"/>
                <w:sz w:val="20"/>
                <w:szCs w:val="20"/>
              </w:rPr>
              <w:t>▼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</w:tr>
    </w:tbl>
    <w:p w:rsidR="000175BA" w:rsidRDefault="000175BA" w:rsidP="000175BA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</w:p>
    <w:p w:rsidR="00C62BC9" w:rsidRDefault="00C62BC9" w:rsidP="000175BA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visto gli articoli 7 e 8 del Codice di comportamento integrativo approvato con deliberazione G.M. n. </w:t>
      </w:r>
      <w:r>
        <w:rPr>
          <w:rFonts w:ascii="Arial" w:hAnsi="Arial" w:cs="Arial"/>
          <w:sz w:val="20"/>
          <w:szCs w:val="20"/>
        </w:rPr>
        <w:t>▼</w:t>
      </w:r>
      <w:r>
        <w:rPr>
          <w:rFonts w:ascii="Calibri" w:hAnsi="Calibri"/>
          <w:sz w:val="20"/>
          <w:szCs w:val="20"/>
        </w:rPr>
        <w:t xml:space="preserve"> del </w:t>
      </w:r>
      <w:r>
        <w:rPr>
          <w:rFonts w:ascii="Arial" w:hAnsi="Arial" w:cs="Arial"/>
          <w:sz w:val="20"/>
          <w:szCs w:val="20"/>
        </w:rPr>
        <w:t>▼</w:t>
      </w:r>
      <w:r>
        <w:rPr>
          <w:rFonts w:ascii="Calibri" w:hAnsi="Calibri"/>
          <w:sz w:val="20"/>
          <w:szCs w:val="20"/>
        </w:rPr>
        <w:t xml:space="preserve"> ; </w:t>
      </w:r>
    </w:p>
    <w:p w:rsidR="00C62BC9" w:rsidRDefault="00C62BC9" w:rsidP="000175BA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visto </w:t>
      </w:r>
      <w:r w:rsidRPr="00F15329">
        <w:rPr>
          <w:rFonts w:ascii="Calibri" w:hAnsi="Calibri"/>
          <w:sz w:val="20"/>
          <w:szCs w:val="20"/>
        </w:rPr>
        <w:t xml:space="preserve">l’art. </w:t>
      </w:r>
      <w:r>
        <w:rPr>
          <w:rFonts w:ascii="Calibri" w:hAnsi="Calibri"/>
          <w:sz w:val="20"/>
          <w:szCs w:val="20"/>
        </w:rPr>
        <w:t xml:space="preserve">16, comma 1, lettera </w:t>
      </w:r>
      <w:proofErr w:type="spellStart"/>
      <w:r>
        <w:rPr>
          <w:rFonts w:ascii="Calibri" w:hAnsi="Calibri"/>
          <w:sz w:val="20"/>
          <w:szCs w:val="20"/>
        </w:rPr>
        <w:t>l-quater</w:t>
      </w:r>
      <w:proofErr w:type="spellEnd"/>
      <w:r>
        <w:rPr>
          <w:rFonts w:ascii="Calibri" w:hAnsi="Calibri"/>
          <w:sz w:val="20"/>
          <w:szCs w:val="20"/>
        </w:rPr>
        <w:t xml:space="preserve"> </w:t>
      </w:r>
      <w:r w:rsidRPr="00F15329">
        <w:rPr>
          <w:rFonts w:ascii="Calibri" w:hAnsi="Calibri"/>
          <w:sz w:val="20"/>
          <w:szCs w:val="20"/>
        </w:rPr>
        <w:t>d</w:t>
      </w:r>
      <w:r>
        <w:rPr>
          <w:rFonts w:ascii="Calibri" w:hAnsi="Calibri"/>
          <w:sz w:val="20"/>
          <w:szCs w:val="20"/>
        </w:rPr>
        <w:t>el d.lgs. 30 marzo 2001, n. 165;</w:t>
      </w:r>
    </w:p>
    <w:p w:rsidR="004D2E90" w:rsidRDefault="004D2E90" w:rsidP="000175BA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visto l’</w:t>
      </w:r>
      <w:r w:rsidRPr="004D2E90">
        <w:rPr>
          <w:rFonts w:ascii="Calibri" w:hAnsi="Calibri" w:cs="Calibri"/>
          <w:sz w:val="20"/>
          <w:szCs w:val="20"/>
        </w:rPr>
        <w:t>art</w:t>
      </w:r>
      <w:r>
        <w:rPr>
          <w:rFonts w:ascii="Calibri" w:hAnsi="Calibri" w:cs="Calibri"/>
          <w:sz w:val="20"/>
          <w:szCs w:val="20"/>
        </w:rPr>
        <w:t>. 35-bis del d.lgs. n. 165/2001;</w:t>
      </w:r>
    </w:p>
    <w:p w:rsidR="004D2E90" w:rsidRPr="004D2E90" w:rsidRDefault="004D2E90" w:rsidP="000175BA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visto l’</w:t>
      </w:r>
      <w:r w:rsidRPr="004D2E90">
        <w:rPr>
          <w:rFonts w:ascii="Calibri" w:hAnsi="Calibri" w:cs="Calibri"/>
          <w:sz w:val="20"/>
          <w:szCs w:val="20"/>
        </w:rPr>
        <w:t>art. 3, comma 1, del d.lgs. n. 39/2013</w:t>
      </w:r>
      <w:r>
        <w:rPr>
          <w:rFonts w:ascii="Calibri" w:hAnsi="Calibri" w:cs="Calibri"/>
          <w:sz w:val="20"/>
          <w:szCs w:val="20"/>
        </w:rPr>
        <w:t>;</w:t>
      </w:r>
    </w:p>
    <w:p w:rsidR="004D24D5" w:rsidRDefault="004D24D5" w:rsidP="000175BA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vista la delibera n. 215 adottata dall’ANAC in data 26 marzo 2019 “Linee guida in materia di applicazione della misura della rotazione straordinaria di cui  al</w:t>
      </w:r>
      <w:r w:rsidRPr="00F15329">
        <w:rPr>
          <w:rFonts w:ascii="Calibri" w:hAnsi="Calibri"/>
          <w:sz w:val="20"/>
          <w:szCs w:val="20"/>
        </w:rPr>
        <w:t xml:space="preserve">l’art. </w:t>
      </w:r>
      <w:r>
        <w:rPr>
          <w:rFonts w:ascii="Calibri" w:hAnsi="Calibri"/>
          <w:sz w:val="20"/>
          <w:szCs w:val="20"/>
        </w:rPr>
        <w:t xml:space="preserve">16, comma 1, lettera </w:t>
      </w:r>
      <w:proofErr w:type="spellStart"/>
      <w:r>
        <w:rPr>
          <w:rFonts w:ascii="Calibri" w:hAnsi="Calibri"/>
          <w:sz w:val="20"/>
          <w:szCs w:val="20"/>
        </w:rPr>
        <w:t>l-quater</w:t>
      </w:r>
      <w:proofErr w:type="spellEnd"/>
      <w:r>
        <w:rPr>
          <w:rFonts w:ascii="Calibri" w:hAnsi="Calibri"/>
          <w:sz w:val="20"/>
          <w:szCs w:val="20"/>
        </w:rPr>
        <w:t xml:space="preserve"> </w:t>
      </w:r>
      <w:r w:rsidRPr="00F15329">
        <w:rPr>
          <w:rFonts w:ascii="Calibri" w:hAnsi="Calibri"/>
          <w:sz w:val="20"/>
          <w:szCs w:val="20"/>
        </w:rPr>
        <w:t>d</w:t>
      </w:r>
      <w:r>
        <w:rPr>
          <w:rFonts w:ascii="Calibri" w:hAnsi="Calibri"/>
          <w:sz w:val="20"/>
          <w:szCs w:val="20"/>
        </w:rPr>
        <w:t>el d.lgs.</w:t>
      </w:r>
      <w:r w:rsidR="006B591D">
        <w:rPr>
          <w:rFonts w:ascii="Calibri" w:hAnsi="Calibri"/>
          <w:sz w:val="20"/>
          <w:szCs w:val="20"/>
        </w:rPr>
        <w:t xml:space="preserve"> </w:t>
      </w:r>
      <w:r w:rsidR="00C62BC9">
        <w:rPr>
          <w:rFonts w:ascii="Calibri" w:hAnsi="Calibri"/>
          <w:sz w:val="20"/>
          <w:szCs w:val="20"/>
        </w:rPr>
        <w:t>n. 165 del 2001”;</w:t>
      </w:r>
    </w:p>
    <w:p w:rsidR="00C62BC9" w:rsidRPr="00F15329" w:rsidRDefault="004D2E90" w:rsidP="000175BA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vista la delibera n. 177 adottata dall’ANAC in data 19 febbraio 2020 “Linee guida in materia di Codici di comportamento delle amministrazioni pubbliche”;</w:t>
      </w:r>
    </w:p>
    <w:p w:rsidR="001352AD" w:rsidRPr="00F15329" w:rsidRDefault="001352AD" w:rsidP="000175BA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F15329">
        <w:rPr>
          <w:rFonts w:ascii="Calibri" w:hAnsi="Calibri" w:cs="Calibri"/>
          <w:sz w:val="20"/>
          <w:szCs w:val="20"/>
        </w:rPr>
        <w:t xml:space="preserve">consapevole </w:t>
      </w:r>
      <w:r>
        <w:rPr>
          <w:rFonts w:ascii="Calibri" w:hAnsi="Calibri" w:cs="Calibri"/>
          <w:sz w:val="20"/>
          <w:szCs w:val="20"/>
        </w:rPr>
        <w:t xml:space="preserve">delle sanzioni previste dall’ordinamento giuridico per la </w:t>
      </w:r>
      <w:r w:rsidRPr="00F15329">
        <w:rPr>
          <w:rFonts w:ascii="Calibri" w:hAnsi="Calibri" w:cs="Calibri"/>
          <w:sz w:val="20"/>
          <w:szCs w:val="20"/>
        </w:rPr>
        <w:t>responsabilità</w:t>
      </w:r>
      <w:r>
        <w:rPr>
          <w:rFonts w:ascii="Calibri" w:hAnsi="Calibri" w:cs="Calibri"/>
          <w:sz w:val="20"/>
          <w:szCs w:val="20"/>
        </w:rPr>
        <w:t xml:space="preserve"> </w:t>
      </w:r>
      <w:r w:rsidRPr="00F15329">
        <w:rPr>
          <w:rFonts w:ascii="Calibri" w:hAnsi="Calibri" w:cs="Calibri"/>
          <w:sz w:val="20"/>
          <w:szCs w:val="20"/>
        </w:rPr>
        <w:t>penale</w:t>
      </w:r>
      <w:r>
        <w:rPr>
          <w:rFonts w:ascii="Calibri" w:hAnsi="Calibri" w:cs="Calibri"/>
          <w:sz w:val="20"/>
          <w:szCs w:val="20"/>
        </w:rPr>
        <w:t>, civile, amministrativa, contabile</w:t>
      </w:r>
      <w:r w:rsidRPr="00F15329">
        <w:rPr>
          <w:rFonts w:ascii="Calibri" w:hAnsi="Calibri" w:cs="Calibri"/>
          <w:sz w:val="20"/>
          <w:szCs w:val="20"/>
        </w:rPr>
        <w:t xml:space="preserve"> e disciplinare in caso di falsa dichiarazione e</w:t>
      </w:r>
      <w:r w:rsidR="004D2E90">
        <w:rPr>
          <w:rFonts w:ascii="Calibri" w:hAnsi="Calibri" w:cs="Calibri"/>
          <w:sz w:val="20"/>
          <w:szCs w:val="20"/>
        </w:rPr>
        <w:t>/o</w:t>
      </w:r>
      <w:r w:rsidRPr="00F15329">
        <w:rPr>
          <w:rFonts w:ascii="Calibri" w:hAnsi="Calibri" w:cs="Calibri"/>
          <w:sz w:val="20"/>
          <w:szCs w:val="20"/>
        </w:rPr>
        <w:t xml:space="preserve"> di inosservanza delle </w:t>
      </w:r>
      <w:r w:rsidR="004D2E90">
        <w:rPr>
          <w:rFonts w:ascii="Calibri" w:hAnsi="Calibri" w:cs="Calibri"/>
          <w:sz w:val="20"/>
          <w:szCs w:val="20"/>
        </w:rPr>
        <w:t xml:space="preserve">predette </w:t>
      </w:r>
      <w:r w:rsidRPr="00F15329">
        <w:rPr>
          <w:rFonts w:ascii="Calibri" w:hAnsi="Calibri" w:cs="Calibri"/>
          <w:sz w:val="20"/>
          <w:szCs w:val="20"/>
        </w:rPr>
        <w:t>disposizioni;</w:t>
      </w:r>
    </w:p>
    <w:p w:rsidR="001352AD" w:rsidRDefault="001352AD" w:rsidP="000175BA">
      <w:pPr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sotto la propria responsabilità</w:t>
      </w:r>
      <w:r w:rsidR="004D24D5"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z w:val="20"/>
          <w:szCs w:val="20"/>
        </w:rPr>
        <w:t xml:space="preserve"> ai sensi dell’articolo 46</w:t>
      </w:r>
      <w:r w:rsidRPr="00BB5196">
        <w:rPr>
          <w:rFonts w:ascii="Calibri" w:hAnsi="Calibri" w:cs="Calibri"/>
          <w:sz w:val="20"/>
          <w:szCs w:val="20"/>
        </w:rPr>
        <w:t xml:space="preserve"> del d.P.R. 28/12/2000, n. 445,</w:t>
      </w:r>
    </w:p>
    <w:p w:rsidR="001352AD" w:rsidRDefault="001352AD" w:rsidP="004D2E90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:rsidR="001352AD" w:rsidRPr="00F16089" w:rsidRDefault="0047002F" w:rsidP="004D2E90">
      <w:pPr>
        <w:spacing w:after="0" w:line="240" w:lineRule="auto"/>
        <w:jc w:val="center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COMUNICA</w:t>
      </w:r>
    </w:p>
    <w:p w:rsidR="004D24D5" w:rsidRPr="004D24D5" w:rsidRDefault="004D24D5" w:rsidP="004D2E90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</w:p>
    <w:p w:rsidR="00D8385F" w:rsidRDefault="00095011" w:rsidP="004D2E90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che nei suoi confronti </w:t>
      </w:r>
      <w:r w:rsidR="00D8385F">
        <w:rPr>
          <w:rFonts w:ascii="Calibri" w:hAnsi="Calibri"/>
          <w:sz w:val="20"/>
          <w:szCs w:val="20"/>
        </w:rPr>
        <w:t>:</w:t>
      </w:r>
    </w:p>
    <w:tbl>
      <w:tblPr>
        <w:tblStyle w:val="Grigliatabella"/>
        <w:tblW w:w="0" w:type="auto"/>
        <w:tblLook w:val="04A0"/>
      </w:tblPr>
      <w:tblGrid>
        <w:gridCol w:w="567"/>
        <w:gridCol w:w="9072"/>
      </w:tblGrid>
      <w:tr w:rsidR="000175BA" w:rsidRPr="00E920B6" w:rsidTr="00352C47">
        <w:tc>
          <w:tcPr>
            <w:tcW w:w="56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175BA" w:rsidRPr="00E920B6" w:rsidRDefault="000175BA" w:rsidP="00352C4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07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175BA" w:rsidRPr="00E920B6" w:rsidRDefault="000175BA" w:rsidP="00352C47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non è stato mai emesso alcun provvedimento</w:t>
            </w:r>
            <w:r w:rsidR="002875FA">
              <w:rPr>
                <w:rFonts w:ascii="Calibri" w:hAnsi="Calibri" w:cs="Calibri"/>
                <w:sz w:val="20"/>
                <w:szCs w:val="20"/>
              </w:rPr>
              <w:t>: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di avvio di procedimento penale con l’ iscrizione nel registro dei reati</w:t>
            </w:r>
            <w:r w:rsidR="002875FA">
              <w:rPr>
                <w:rFonts w:ascii="Calibri" w:hAnsi="Calibri" w:cs="Calibri"/>
                <w:sz w:val="20"/>
                <w:szCs w:val="20"/>
              </w:rPr>
              <w:t xml:space="preserve"> ai sensi dell’art. 335 c.p.p.;</w:t>
            </w:r>
            <w:r w:rsidRPr="000175B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di </w:t>
            </w:r>
            <w:r w:rsidRPr="000175BA">
              <w:rPr>
                <w:rFonts w:ascii="Calibri" w:hAnsi="Calibri" w:cs="Calibri"/>
                <w:sz w:val="20"/>
                <w:szCs w:val="20"/>
              </w:rPr>
              <w:t>comunicazione di indagato</w:t>
            </w:r>
            <w:r w:rsidR="002875FA">
              <w:rPr>
                <w:rFonts w:ascii="Calibri" w:hAnsi="Calibri" w:cs="Calibri"/>
                <w:sz w:val="20"/>
                <w:szCs w:val="20"/>
              </w:rPr>
              <w:t>;</w:t>
            </w:r>
            <w:r w:rsidRPr="000175B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di </w:t>
            </w:r>
            <w:r w:rsidRPr="000175BA">
              <w:rPr>
                <w:rFonts w:ascii="Calibri" w:hAnsi="Calibri" w:cs="Calibri"/>
                <w:sz w:val="20"/>
                <w:szCs w:val="20"/>
              </w:rPr>
              <w:t>rinvio a giudizio</w:t>
            </w:r>
            <w:r w:rsidR="00352C47">
              <w:rPr>
                <w:rFonts w:ascii="Calibri" w:hAnsi="Calibri" w:cs="Calibri"/>
                <w:sz w:val="20"/>
                <w:szCs w:val="20"/>
              </w:rPr>
              <w:t xml:space="preserve"> ai sensi dell’art. 416 c.p.p.</w:t>
            </w:r>
            <w:r w:rsidR="002875FA">
              <w:rPr>
                <w:rFonts w:ascii="Calibri" w:hAnsi="Calibri" w:cs="Calibri"/>
                <w:sz w:val="20"/>
                <w:szCs w:val="20"/>
              </w:rPr>
              <w:t xml:space="preserve">;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di una </w:t>
            </w:r>
            <w:r w:rsidRPr="000175BA">
              <w:rPr>
                <w:rFonts w:ascii="Calibri" w:hAnsi="Calibri" w:cs="Calibri"/>
                <w:sz w:val="20"/>
                <w:szCs w:val="20"/>
              </w:rPr>
              <w:t>misura restrittiva della libertà personale</w:t>
            </w:r>
            <w:r w:rsidR="002875FA">
              <w:rPr>
                <w:rFonts w:ascii="Calibri" w:hAnsi="Calibri" w:cs="Calibri"/>
                <w:sz w:val="20"/>
                <w:szCs w:val="20"/>
              </w:rPr>
              <w:t>;</w:t>
            </w:r>
            <w:r w:rsidR="002872ED">
              <w:rPr>
                <w:rFonts w:ascii="Calibri" w:hAnsi="Calibri" w:cs="Calibri"/>
                <w:sz w:val="20"/>
                <w:szCs w:val="20"/>
              </w:rPr>
              <w:t xml:space="preserve"> di </w:t>
            </w:r>
            <w:r w:rsidR="002872ED" w:rsidRPr="002872ED">
              <w:rPr>
                <w:rFonts w:ascii="Calibri" w:hAnsi="Calibri" w:cs="Calibri"/>
                <w:sz w:val="20"/>
                <w:szCs w:val="20"/>
              </w:rPr>
              <w:t xml:space="preserve">condanna </w:t>
            </w:r>
            <w:r w:rsidR="002872ED" w:rsidRPr="002872ED">
              <w:rPr>
                <w:sz w:val="20"/>
                <w:szCs w:val="20"/>
              </w:rPr>
              <w:t>ad</w:t>
            </w:r>
            <w:r w:rsidR="002872ED" w:rsidRPr="002872ED">
              <w:rPr>
                <w:rFonts w:ascii="Calibri" w:hAnsi="Calibri" w:cs="Calibri"/>
                <w:sz w:val="20"/>
                <w:szCs w:val="20"/>
              </w:rPr>
              <w:t xml:space="preserve"> una pena pecuniaria in sostituzione di una pena detentiva</w:t>
            </w:r>
            <w:r w:rsidRPr="000175BA">
              <w:rPr>
                <w:rFonts w:ascii="Calibri" w:hAnsi="Calibri" w:cs="Calibri"/>
                <w:sz w:val="20"/>
                <w:szCs w:val="20"/>
              </w:rPr>
              <w:t xml:space="preserve"> di condanna di natura penale</w:t>
            </w:r>
            <w:r w:rsidR="002872ED">
              <w:rPr>
                <w:rFonts w:ascii="Calibri" w:hAnsi="Calibri" w:cs="Calibri"/>
                <w:sz w:val="20"/>
                <w:szCs w:val="20"/>
              </w:rPr>
              <w:t>; di condanna,</w:t>
            </w:r>
            <w:r w:rsidRPr="000175BA">
              <w:rPr>
                <w:rFonts w:ascii="Calibri" w:hAnsi="Calibri" w:cs="Calibri"/>
                <w:sz w:val="20"/>
                <w:szCs w:val="20"/>
              </w:rPr>
              <w:t xml:space="preserve"> anche non passata in giudicato</w:t>
            </w:r>
            <w:r w:rsidR="002872ED">
              <w:rPr>
                <w:rFonts w:ascii="Calibri" w:hAnsi="Calibri" w:cs="Calibri"/>
                <w:sz w:val="20"/>
                <w:szCs w:val="20"/>
              </w:rPr>
              <w:t>,</w:t>
            </w:r>
            <w:r w:rsidRPr="000175BA">
              <w:rPr>
                <w:rFonts w:ascii="Calibri" w:hAnsi="Calibri" w:cs="Calibri"/>
                <w:sz w:val="20"/>
                <w:szCs w:val="20"/>
              </w:rPr>
              <w:t xml:space="preserve"> conseguit</w:t>
            </w:r>
            <w:r w:rsidR="00352C47">
              <w:rPr>
                <w:rFonts w:ascii="Calibri" w:hAnsi="Calibri" w:cs="Calibri"/>
                <w:sz w:val="20"/>
                <w:szCs w:val="20"/>
              </w:rPr>
              <w:t>a</w:t>
            </w:r>
            <w:r w:rsidRPr="000175BA">
              <w:rPr>
                <w:rFonts w:ascii="Calibri" w:hAnsi="Calibri" w:cs="Calibri"/>
                <w:sz w:val="20"/>
                <w:szCs w:val="20"/>
              </w:rPr>
              <w:t xml:space="preserve"> per un fatto doloso o colposo, anche non attinente al rapporto di lavoro ovvero commesso </w:t>
            </w:r>
            <w:r w:rsidRPr="002872ED">
              <w:rPr>
                <w:rFonts w:ascii="Calibri" w:hAnsi="Calibri" w:cs="Calibri"/>
                <w:sz w:val="20"/>
                <w:szCs w:val="20"/>
              </w:rPr>
              <w:t>fuori dall’ambiente di lavoro</w:t>
            </w:r>
            <w:r w:rsidRPr="002872ED">
              <w:rPr>
                <w:sz w:val="20"/>
                <w:szCs w:val="20"/>
              </w:rPr>
              <w:t>;</w:t>
            </w:r>
          </w:p>
        </w:tc>
      </w:tr>
      <w:tr w:rsidR="00585B56" w:rsidRPr="00E920B6" w:rsidTr="00352C47">
        <w:tc>
          <w:tcPr>
            <w:tcW w:w="56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85B56" w:rsidRPr="00E920B6" w:rsidRDefault="00585B56" w:rsidP="00352C4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07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872ED" w:rsidRPr="002872ED" w:rsidRDefault="00585B56" w:rsidP="00352C47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è stato emesso il/la seguente provvedimento/sentenza di natura penale</w:t>
            </w:r>
            <w:r w:rsidR="00352C47">
              <w:rPr>
                <w:rFonts w:ascii="Calibri" w:hAnsi="Calibri" w:cs="Calibri"/>
                <w:sz w:val="20"/>
                <w:szCs w:val="20"/>
              </w:rPr>
              <w:t xml:space="preserve">, passata/non passata in giudicato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>(indicare l’autorità giudiziaria adottante, gli estremi del provvedimento e/o della sentenza, l’oggetto e l’articolo del codice penale</w:t>
            </w:r>
            <w:r w:rsidR="002875FA">
              <w:rPr>
                <w:rFonts w:ascii="Calibri" w:hAnsi="Calibri" w:cs="Calibri"/>
                <w:i/>
                <w:sz w:val="20"/>
                <w:szCs w:val="20"/>
              </w:rPr>
              <w:t xml:space="preserve"> violato)</w:t>
            </w:r>
            <w:r w:rsidR="002872ED">
              <w:rPr>
                <w:rFonts w:ascii="Calibri" w:hAnsi="Calibri" w:cs="Calibri"/>
                <w:sz w:val="20"/>
                <w:szCs w:val="20"/>
              </w:rPr>
              <w:t xml:space="preserve"> :</w:t>
            </w:r>
            <w:r w:rsidR="00352C4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52C47">
              <w:rPr>
                <w:rFonts w:ascii="Arial" w:hAnsi="Arial" w:cs="Arial"/>
                <w:sz w:val="20"/>
                <w:szCs w:val="20"/>
              </w:rPr>
              <w:t>▼</w:t>
            </w:r>
          </w:p>
        </w:tc>
      </w:tr>
      <w:tr w:rsidR="000175BA" w:rsidRPr="00E920B6" w:rsidTr="00352C47">
        <w:tc>
          <w:tcPr>
            <w:tcW w:w="56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175BA" w:rsidRPr="00E920B6" w:rsidRDefault="000175BA" w:rsidP="00352C4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07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85B56" w:rsidRPr="00E920B6" w:rsidRDefault="000175BA" w:rsidP="00352C47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nei due anni precedenti </w:t>
            </w:r>
            <w:r w:rsidR="00585B56">
              <w:rPr>
                <w:rFonts w:ascii="Calibri" w:hAnsi="Calibri" w:cs="Calibri"/>
                <w:sz w:val="20"/>
                <w:szCs w:val="20"/>
              </w:rPr>
              <w:t xml:space="preserve">la data della presente comunicazione non è stato mai emesso presso un’altra pubblica amministrazione un atto di contestazione di un illecito disciplinare </w:t>
            </w:r>
            <w:r w:rsidR="00352C47">
              <w:rPr>
                <w:rFonts w:ascii="Calibri" w:hAnsi="Calibri" w:cs="Calibri"/>
                <w:sz w:val="20"/>
                <w:szCs w:val="20"/>
              </w:rPr>
              <w:t>e/o un</w:t>
            </w:r>
            <w:r w:rsidR="00585B56">
              <w:rPr>
                <w:rFonts w:ascii="Calibri" w:hAnsi="Calibri" w:cs="Calibri"/>
                <w:sz w:val="20"/>
                <w:szCs w:val="20"/>
              </w:rPr>
              <w:t xml:space="preserve"> provvedimento</w:t>
            </w:r>
            <w:r w:rsidR="00352C47">
              <w:rPr>
                <w:rFonts w:ascii="Calibri" w:hAnsi="Calibri" w:cs="Calibri"/>
                <w:sz w:val="20"/>
                <w:szCs w:val="20"/>
              </w:rPr>
              <w:t xml:space="preserve"> di comminazione di sanzione disciplinare</w:t>
            </w:r>
            <w:r w:rsidR="00585B56">
              <w:rPr>
                <w:rFonts w:ascii="Calibri" w:hAnsi="Calibri" w:cs="Calibri"/>
                <w:sz w:val="20"/>
                <w:szCs w:val="20"/>
              </w:rPr>
              <w:t>;</w:t>
            </w:r>
          </w:p>
        </w:tc>
      </w:tr>
      <w:tr w:rsidR="002872ED" w:rsidRPr="00E920B6" w:rsidTr="00352C47">
        <w:tc>
          <w:tcPr>
            <w:tcW w:w="56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872ED" w:rsidRPr="00E920B6" w:rsidRDefault="002872ED" w:rsidP="00352C4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07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872ED" w:rsidRDefault="002872ED" w:rsidP="00252FF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nei due anni precedenti la data della presente comunicazione è stato emesso il seguente </w:t>
            </w:r>
            <w:r w:rsidR="00352C47">
              <w:rPr>
                <w:rFonts w:ascii="Calibri" w:hAnsi="Calibri" w:cs="Calibri"/>
                <w:sz w:val="20"/>
                <w:szCs w:val="20"/>
              </w:rPr>
              <w:t xml:space="preserve">atto di contestazione di illecito disciplinare e/o </w:t>
            </w:r>
            <w:r w:rsidR="00252FF8">
              <w:rPr>
                <w:rFonts w:ascii="Calibri" w:hAnsi="Calibri" w:cs="Calibri"/>
                <w:sz w:val="20"/>
                <w:szCs w:val="20"/>
              </w:rPr>
              <w:t xml:space="preserve">il seguente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provvedimento di </w:t>
            </w:r>
            <w:r w:rsidR="00252FF8">
              <w:rPr>
                <w:rFonts w:ascii="Calibri" w:hAnsi="Calibri" w:cs="Calibri"/>
                <w:sz w:val="20"/>
                <w:szCs w:val="20"/>
              </w:rPr>
              <w:t xml:space="preserve">comminazione di sanzione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disciplinare </w:t>
            </w:r>
            <w:r w:rsidR="00352C47">
              <w:rPr>
                <w:rFonts w:ascii="Calibri" w:hAnsi="Calibri" w:cs="Calibri"/>
                <w:sz w:val="20"/>
                <w:szCs w:val="20"/>
              </w:rPr>
              <w:t xml:space="preserve">divenuto/non divenuto definitivo 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(indicare la pubblica amministrazione adottante, gli estremi dell’atto di contestazione di un illecito disciplinare </w:t>
            </w:r>
            <w:r w:rsidR="00352C47">
              <w:rPr>
                <w:rFonts w:ascii="Calibri" w:hAnsi="Calibri" w:cs="Calibri"/>
                <w:i/>
                <w:sz w:val="20"/>
                <w:szCs w:val="20"/>
              </w:rPr>
              <w:t>e/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>o dell’atto di applicazione di una sanzione disciplinare e la sanzione)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:</w:t>
            </w:r>
            <w:r w:rsidR="00352C4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52C47">
              <w:rPr>
                <w:rFonts w:ascii="Arial" w:hAnsi="Arial" w:cs="Arial"/>
                <w:sz w:val="20"/>
                <w:szCs w:val="20"/>
              </w:rPr>
              <w:t>▼</w:t>
            </w:r>
          </w:p>
        </w:tc>
      </w:tr>
    </w:tbl>
    <w:p w:rsidR="000175BA" w:rsidRDefault="000175BA" w:rsidP="004D2E90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</w:p>
    <w:p w:rsidR="004924D5" w:rsidRDefault="004924D5" w:rsidP="004D2E90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Il sottoscritto si impegna a tenere informa</w:t>
      </w:r>
      <w:r w:rsidR="006E2A66">
        <w:rPr>
          <w:rFonts w:ascii="Calibri" w:hAnsi="Calibri"/>
          <w:sz w:val="20"/>
          <w:szCs w:val="20"/>
        </w:rPr>
        <w:t>t</w:t>
      </w:r>
      <w:r w:rsidR="006B122C">
        <w:rPr>
          <w:rFonts w:ascii="Calibri" w:hAnsi="Calibri"/>
          <w:sz w:val="20"/>
          <w:szCs w:val="20"/>
        </w:rPr>
        <w:t>a</w:t>
      </w:r>
      <w:r>
        <w:rPr>
          <w:rFonts w:ascii="Calibri" w:hAnsi="Calibri"/>
          <w:sz w:val="20"/>
          <w:szCs w:val="20"/>
        </w:rPr>
        <w:t xml:space="preserve"> l</w:t>
      </w:r>
      <w:r w:rsidR="006B122C">
        <w:rPr>
          <w:rFonts w:ascii="Calibri" w:hAnsi="Calibri"/>
          <w:sz w:val="20"/>
          <w:szCs w:val="20"/>
        </w:rPr>
        <w:t>a</w:t>
      </w:r>
      <w:r>
        <w:rPr>
          <w:rFonts w:ascii="Calibri" w:hAnsi="Calibri"/>
          <w:sz w:val="20"/>
          <w:szCs w:val="20"/>
        </w:rPr>
        <w:t xml:space="preserve"> S.</w:t>
      </w:r>
      <w:r w:rsidR="006B122C">
        <w:rPr>
          <w:rFonts w:ascii="Calibri" w:hAnsi="Calibri"/>
          <w:sz w:val="20"/>
          <w:szCs w:val="20"/>
        </w:rPr>
        <w:t>V</w:t>
      </w:r>
      <w:r w:rsidR="00352C47">
        <w:rPr>
          <w:rFonts w:ascii="Calibri" w:hAnsi="Calibri"/>
          <w:sz w:val="20"/>
          <w:szCs w:val="20"/>
        </w:rPr>
        <w:t xml:space="preserve">. sugli eventuali sviluppi del predetto </w:t>
      </w:r>
      <w:r w:rsidR="006B122C">
        <w:rPr>
          <w:rFonts w:ascii="Calibri" w:hAnsi="Calibri"/>
          <w:sz w:val="20"/>
          <w:szCs w:val="20"/>
        </w:rPr>
        <w:t>procedimento non definitivo e su provvedimenti di natura penale e/o disciplinare che dovessero eventualmente intervenire.</w:t>
      </w:r>
    </w:p>
    <w:p w:rsidR="004924D5" w:rsidRDefault="004924D5" w:rsidP="004D2E90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</w:p>
    <w:p w:rsidR="004924D5" w:rsidRDefault="004924D5" w:rsidP="004D2E90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</w:p>
    <w:p w:rsidR="001352AD" w:rsidRPr="00663A2B" w:rsidRDefault="001352AD" w:rsidP="004D2E90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663A2B">
        <w:rPr>
          <w:rFonts w:ascii="Calibri" w:hAnsi="Calibri" w:cs="Calibri"/>
          <w:sz w:val="20"/>
          <w:szCs w:val="20"/>
        </w:rPr>
        <w:t>........................., data .........................</w:t>
      </w:r>
    </w:p>
    <w:p w:rsidR="001352AD" w:rsidRPr="00663A2B" w:rsidRDefault="001352AD" w:rsidP="004D2E90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663A2B">
        <w:rPr>
          <w:rFonts w:ascii="Calibri" w:hAnsi="Calibri" w:cs="Calibri"/>
          <w:sz w:val="20"/>
          <w:szCs w:val="20"/>
        </w:rPr>
        <w:tab/>
      </w:r>
      <w:r w:rsidRPr="00663A2B">
        <w:rPr>
          <w:rFonts w:ascii="Calibri" w:hAnsi="Calibri" w:cs="Calibri"/>
          <w:sz w:val="20"/>
          <w:szCs w:val="20"/>
        </w:rPr>
        <w:tab/>
      </w:r>
      <w:r w:rsidRPr="00663A2B">
        <w:rPr>
          <w:rFonts w:ascii="Calibri" w:hAnsi="Calibri" w:cs="Calibri"/>
          <w:sz w:val="20"/>
          <w:szCs w:val="20"/>
        </w:rPr>
        <w:tab/>
      </w:r>
      <w:r w:rsidRPr="00663A2B">
        <w:rPr>
          <w:rFonts w:ascii="Calibri" w:hAnsi="Calibri" w:cs="Calibri"/>
          <w:sz w:val="20"/>
          <w:szCs w:val="20"/>
        </w:rPr>
        <w:tab/>
      </w:r>
      <w:r w:rsidRPr="00663A2B">
        <w:rPr>
          <w:rFonts w:ascii="Calibri" w:hAnsi="Calibri" w:cs="Calibri"/>
          <w:sz w:val="20"/>
          <w:szCs w:val="20"/>
        </w:rPr>
        <w:tab/>
      </w:r>
      <w:r w:rsidRPr="00663A2B">
        <w:rPr>
          <w:rFonts w:ascii="Calibri" w:hAnsi="Calibri" w:cs="Calibri"/>
          <w:sz w:val="20"/>
          <w:szCs w:val="20"/>
        </w:rPr>
        <w:tab/>
      </w:r>
      <w:r w:rsidRPr="00663A2B">
        <w:rPr>
          <w:rFonts w:ascii="Calibri" w:hAnsi="Calibri" w:cs="Calibri"/>
          <w:sz w:val="20"/>
          <w:szCs w:val="20"/>
        </w:rPr>
        <w:tab/>
      </w:r>
      <w:r w:rsidRPr="00663A2B">
        <w:rPr>
          <w:rFonts w:ascii="Calibri" w:hAnsi="Calibri" w:cs="Calibri"/>
          <w:sz w:val="20"/>
          <w:szCs w:val="20"/>
        </w:rPr>
        <w:tab/>
      </w:r>
      <w:r w:rsidRPr="00663A2B">
        <w:rPr>
          <w:rFonts w:ascii="Calibri" w:hAnsi="Calibri" w:cs="Calibri"/>
          <w:sz w:val="20"/>
          <w:szCs w:val="20"/>
        </w:rPr>
        <w:tab/>
        <w:t>IL DICHIARANTE</w:t>
      </w:r>
    </w:p>
    <w:p w:rsidR="001352AD" w:rsidRPr="00663A2B" w:rsidRDefault="001352AD" w:rsidP="004D2E90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663A2B">
        <w:rPr>
          <w:rFonts w:ascii="Calibri" w:hAnsi="Calibri" w:cs="Calibri"/>
          <w:sz w:val="20"/>
          <w:szCs w:val="20"/>
        </w:rPr>
        <w:tab/>
      </w:r>
      <w:r w:rsidRPr="00663A2B">
        <w:rPr>
          <w:rFonts w:ascii="Calibri" w:hAnsi="Calibri" w:cs="Calibri"/>
          <w:sz w:val="20"/>
          <w:szCs w:val="20"/>
        </w:rPr>
        <w:tab/>
      </w:r>
      <w:r w:rsidRPr="00663A2B">
        <w:rPr>
          <w:rFonts w:ascii="Calibri" w:hAnsi="Calibri" w:cs="Calibri"/>
          <w:sz w:val="20"/>
          <w:szCs w:val="20"/>
        </w:rPr>
        <w:tab/>
      </w:r>
      <w:r w:rsidRPr="00663A2B">
        <w:rPr>
          <w:rFonts w:ascii="Calibri" w:hAnsi="Calibri" w:cs="Calibri"/>
          <w:sz w:val="20"/>
          <w:szCs w:val="20"/>
        </w:rPr>
        <w:tab/>
      </w:r>
      <w:r w:rsidRPr="00663A2B">
        <w:rPr>
          <w:rFonts w:ascii="Calibri" w:hAnsi="Calibri" w:cs="Calibri"/>
          <w:sz w:val="20"/>
          <w:szCs w:val="20"/>
        </w:rPr>
        <w:tab/>
      </w:r>
      <w:r w:rsidRPr="00663A2B">
        <w:rPr>
          <w:rFonts w:ascii="Calibri" w:hAnsi="Calibri" w:cs="Calibri"/>
          <w:sz w:val="20"/>
          <w:szCs w:val="20"/>
        </w:rPr>
        <w:tab/>
      </w:r>
      <w:r w:rsidRPr="00663A2B">
        <w:rPr>
          <w:rFonts w:ascii="Calibri" w:hAnsi="Calibri" w:cs="Calibri"/>
          <w:sz w:val="20"/>
          <w:szCs w:val="20"/>
        </w:rPr>
        <w:tab/>
      </w:r>
      <w:r w:rsidRPr="00663A2B">
        <w:rPr>
          <w:rFonts w:ascii="Calibri" w:hAnsi="Calibri" w:cs="Calibri"/>
          <w:sz w:val="20"/>
          <w:szCs w:val="20"/>
        </w:rPr>
        <w:tab/>
        <w:t>....................................................</w:t>
      </w:r>
    </w:p>
    <w:p w:rsidR="00130DD5" w:rsidRPr="00130DD5" w:rsidRDefault="00130DD5" w:rsidP="004D2E90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4924D5" w:rsidRDefault="004924D5" w:rsidP="004D2E90">
      <w:pPr>
        <w:spacing w:after="0" w:line="240" w:lineRule="auto"/>
        <w:rPr>
          <w:rFonts w:ascii="Calibri" w:hAnsi="Calibri" w:cs="Calibri"/>
        </w:rPr>
      </w:pPr>
    </w:p>
    <w:p w:rsidR="001352AD" w:rsidRDefault="001352AD" w:rsidP="004D2E90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========================</w:t>
      </w:r>
    </w:p>
    <w:p w:rsidR="001352AD" w:rsidRDefault="001352AD" w:rsidP="004D2E9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C0C0C"/>
        </w:rPr>
      </w:pPr>
    </w:p>
    <w:p w:rsidR="001352AD" w:rsidRDefault="001352AD" w:rsidP="004D2E9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C0C0C"/>
        </w:rPr>
      </w:pPr>
      <w:r>
        <w:rPr>
          <w:rFonts w:ascii="Calibri" w:hAnsi="Calibri" w:cs="Calibri"/>
          <w:b/>
          <w:bCs/>
          <w:color w:val="0C0C0C"/>
        </w:rPr>
        <w:t>Informativa sul trattamento dei dati personali forniti con la richiesta</w:t>
      </w:r>
    </w:p>
    <w:p w:rsidR="001352AD" w:rsidRDefault="001352AD" w:rsidP="004D2E9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C0C0C"/>
        </w:rPr>
      </w:pPr>
      <w:r>
        <w:rPr>
          <w:rFonts w:ascii="Calibri" w:hAnsi="Calibri" w:cs="Calibri"/>
          <w:b/>
          <w:bCs/>
          <w:color w:val="0C0C0C"/>
        </w:rPr>
        <w:t>(ai sensi dell’art. 13 del Regolamento (UE) 2016/679)</w:t>
      </w:r>
    </w:p>
    <w:p w:rsidR="001352AD" w:rsidRDefault="001352AD" w:rsidP="004D2E9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C0C0C"/>
        </w:rPr>
      </w:pPr>
    </w:p>
    <w:p w:rsidR="001352AD" w:rsidRDefault="001352AD" w:rsidP="004D2E9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C0C0C"/>
        </w:rPr>
      </w:pPr>
      <w:r>
        <w:rPr>
          <w:rFonts w:ascii="Calibri" w:hAnsi="Calibri" w:cs="Calibri"/>
          <w:color w:val="0C0C0C"/>
        </w:rPr>
        <w:t xml:space="preserve">Il sottoscritto è consapevole che i dati personali </w:t>
      </w:r>
      <w:r w:rsidR="00AD5C18">
        <w:rPr>
          <w:rFonts w:ascii="Calibri" w:hAnsi="Calibri" w:cs="Calibri"/>
          <w:color w:val="0C0C0C"/>
        </w:rPr>
        <w:t xml:space="preserve">di natura “giudiziale” </w:t>
      </w:r>
      <w:r>
        <w:rPr>
          <w:rFonts w:ascii="Calibri" w:hAnsi="Calibri" w:cs="Calibri"/>
          <w:color w:val="0C0C0C"/>
        </w:rPr>
        <w:t xml:space="preserve">saranno oggetto di trattamento informatico e/o manuale e potranno essere utilizzati esclusivamente per gli adempimenti di legge. I dati saranno trattati dal </w:t>
      </w:r>
      <w:r w:rsidR="00AD5C18">
        <w:rPr>
          <w:rFonts w:ascii="Calibri" w:hAnsi="Calibri" w:cs="Calibri"/>
          <w:color w:val="0C0C0C"/>
        </w:rPr>
        <w:t xml:space="preserve">su citato </w:t>
      </w:r>
      <w:r>
        <w:rPr>
          <w:rFonts w:ascii="Calibri" w:hAnsi="Calibri" w:cs="Calibri"/>
          <w:color w:val="0C0C0C"/>
        </w:rPr>
        <w:t>Comune</w:t>
      </w:r>
      <w:r w:rsidR="00AD5C18">
        <w:rPr>
          <w:rFonts w:ascii="Calibri" w:hAnsi="Calibri" w:cs="Calibri"/>
          <w:color w:val="0C0C0C"/>
        </w:rPr>
        <w:t xml:space="preserve"> </w:t>
      </w:r>
      <w:r>
        <w:rPr>
          <w:rFonts w:ascii="Calibri" w:hAnsi="Calibri" w:cs="Calibri"/>
          <w:color w:val="0C0C0C"/>
        </w:rPr>
        <w:t>in qualità di titolare del trattamento, nel rispetto delle disposizioni del Regolamento (UE) 2016/679 e del d.lgs. 30 giugno 2003, n. 196 come novellato dal d.lgs. 10 agosto 2018, n. 101, con le modalità previste nell’informativa pubblicata sul sito web istituzionale dello stesso Comune.</w:t>
      </w:r>
    </w:p>
    <w:p w:rsidR="001352AD" w:rsidRDefault="001352AD" w:rsidP="004D2E90">
      <w:pPr>
        <w:spacing w:after="0" w:line="240" w:lineRule="auto"/>
        <w:jc w:val="both"/>
        <w:rPr>
          <w:rFonts w:ascii="Calibri" w:hAnsi="Calibri" w:cs="Calibri"/>
          <w:color w:val="0C0C0C"/>
        </w:rPr>
      </w:pPr>
    </w:p>
    <w:p w:rsidR="001352AD" w:rsidRDefault="001352AD" w:rsidP="004D2E90">
      <w:pPr>
        <w:spacing w:after="0" w:line="240" w:lineRule="auto"/>
        <w:jc w:val="both"/>
        <w:rPr>
          <w:rFonts w:ascii="Calibri" w:hAnsi="Calibri" w:cs="Calibri"/>
          <w:color w:val="0C0C0C"/>
        </w:rPr>
      </w:pPr>
      <w:r>
        <w:rPr>
          <w:rFonts w:ascii="Calibri" w:hAnsi="Calibri" w:cs="Calibri"/>
          <w:i/>
          <w:color w:val="0C0C0C"/>
        </w:rPr>
        <w:t>Luogo e data</w:t>
      </w:r>
      <w:r>
        <w:rPr>
          <w:rFonts w:ascii="Calibri" w:hAnsi="Calibri" w:cs="Calibri"/>
          <w:color w:val="0C0C0C"/>
        </w:rPr>
        <w:t xml:space="preserve"> ....................................</w:t>
      </w:r>
      <w:r w:rsidR="00AD5C18">
        <w:rPr>
          <w:rFonts w:ascii="Calibri" w:hAnsi="Calibri" w:cs="Calibri"/>
          <w:color w:val="0C0C0C"/>
        </w:rPr>
        <w:t>.</w:t>
      </w:r>
    </w:p>
    <w:p w:rsidR="001352AD" w:rsidRDefault="001352AD" w:rsidP="004D2E90">
      <w:pPr>
        <w:spacing w:after="0" w:line="240" w:lineRule="auto"/>
        <w:ind w:left="6372" w:firstLine="708"/>
        <w:jc w:val="both"/>
        <w:rPr>
          <w:rFonts w:ascii="Calibri" w:hAnsi="Calibri" w:cs="Calibri"/>
          <w:color w:val="0C0C0C"/>
        </w:rPr>
      </w:pPr>
      <w:r>
        <w:rPr>
          <w:rFonts w:ascii="Calibri" w:hAnsi="Calibri" w:cs="Calibri"/>
          <w:color w:val="0C0C0C"/>
        </w:rPr>
        <w:t>IL DICHIARANTE</w:t>
      </w:r>
    </w:p>
    <w:p w:rsidR="001352AD" w:rsidRDefault="001352AD" w:rsidP="004D2E90">
      <w:pPr>
        <w:spacing w:after="0" w:line="240" w:lineRule="auto"/>
        <w:jc w:val="both"/>
        <w:rPr>
          <w:rFonts w:ascii="Calibri" w:hAnsi="Calibri" w:cs="Calibri"/>
          <w:color w:val="0C0C0C"/>
        </w:rPr>
      </w:pPr>
    </w:p>
    <w:p w:rsidR="00FF7D0C" w:rsidRPr="006B591D" w:rsidRDefault="001352AD" w:rsidP="004D2E90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color w:val="0C0C0C"/>
        </w:rPr>
        <w:tab/>
      </w:r>
      <w:r>
        <w:rPr>
          <w:rFonts w:ascii="Calibri" w:hAnsi="Calibri" w:cs="Calibri"/>
          <w:color w:val="0C0C0C"/>
        </w:rPr>
        <w:tab/>
      </w:r>
      <w:r>
        <w:rPr>
          <w:rFonts w:ascii="Calibri" w:hAnsi="Calibri" w:cs="Calibri"/>
          <w:color w:val="0C0C0C"/>
        </w:rPr>
        <w:tab/>
      </w:r>
      <w:r>
        <w:rPr>
          <w:rFonts w:ascii="Calibri" w:hAnsi="Calibri" w:cs="Calibri"/>
          <w:color w:val="0C0C0C"/>
        </w:rPr>
        <w:tab/>
      </w:r>
      <w:r>
        <w:rPr>
          <w:rFonts w:ascii="Calibri" w:hAnsi="Calibri" w:cs="Calibri"/>
          <w:color w:val="0C0C0C"/>
        </w:rPr>
        <w:tab/>
      </w:r>
      <w:r>
        <w:rPr>
          <w:rFonts w:ascii="Calibri" w:hAnsi="Calibri" w:cs="Calibri"/>
          <w:color w:val="0C0C0C"/>
        </w:rPr>
        <w:tab/>
      </w:r>
      <w:r>
        <w:rPr>
          <w:rFonts w:ascii="Calibri" w:hAnsi="Calibri" w:cs="Calibri"/>
          <w:color w:val="0C0C0C"/>
        </w:rPr>
        <w:tab/>
      </w:r>
      <w:r>
        <w:rPr>
          <w:rFonts w:ascii="Calibri" w:hAnsi="Calibri" w:cs="Calibri"/>
          <w:color w:val="0C0C0C"/>
        </w:rPr>
        <w:tab/>
      </w:r>
      <w:r>
        <w:rPr>
          <w:rFonts w:ascii="Calibri" w:hAnsi="Calibri" w:cs="Calibri"/>
          <w:color w:val="0C0C0C"/>
        </w:rPr>
        <w:tab/>
        <w:t>......................................................</w:t>
      </w:r>
    </w:p>
    <w:sectPr w:rsidR="00FF7D0C" w:rsidRPr="006B591D" w:rsidSect="00A94E56">
      <w:footerReference w:type="default" r:id="rId8"/>
      <w:pgSz w:w="11906" w:h="16838" w:code="9"/>
      <w:pgMar w:top="851" w:right="1134" w:bottom="851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2C47" w:rsidRDefault="00352C47" w:rsidP="00A05248">
      <w:pPr>
        <w:spacing w:after="0" w:line="240" w:lineRule="auto"/>
      </w:pPr>
      <w:r>
        <w:separator/>
      </w:r>
    </w:p>
  </w:endnote>
  <w:endnote w:type="continuationSeparator" w:id="0">
    <w:p w:rsidR="00352C47" w:rsidRDefault="00352C47" w:rsidP="00A05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7675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352C47" w:rsidRPr="00116CED" w:rsidRDefault="00E93FE1">
        <w:pPr>
          <w:pStyle w:val="Pidipagina"/>
          <w:jc w:val="center"/>
          <w:rPr>
            <w:sz w:val="16"/>
            <w:szCs w:val="16"/>
          </w:rPr>
        </w:pPr>
        <w:r w:rsidRPr="00116CED">
          <w:rPr>
            <w:sz w:val="16"/>
            <w:szCs w:val="16"/>
          </w:rPr>
          <w:fldChar w:fldCharType="begin"/>
        </w:r>
        <w:r w:rsidR="00352C47" w:rsidRPr="00116CED">
          <w:rPr>
            <w:sz w:val="16"/>
            <w:szCs w:val="16"/>
          </w:rPr>
          <w:instrText xml:space="preserve"> PAGE   \* MERGEFORMAT </w:instrText>
        </w:r>
        <w:r w:rsidRPr="00116CED">
          <w:rPr>
            <w:sz w:val="16"/>
            <w:szCs w:val="16"/>
          </w:rPr>
          <w:fldChar w:fldCharType="separate"/>
        </w:r>
        <w:r w:rsidR="00087217">
          <w:rPr>
            <w:noProof/>
            <w:sz w:val="16"/>
            <w:szCs w:val="16"/>
          </w:rPr>
          <w:t>1</w:t>
        </w:r>
        <w:r w:rsidRPr="00116CED">
          <w:rPr>
            <w:sz w:val="16"/>
            <w:szCs w:val="16"/>
          </w:rPr>
          <w:fldChar w:fldCharType="end"/>
        </w:r>
      </w:p>
    </w:sdtContent>
  </w:sdt>
  <w:p w:rsidR="00352C47" w:rsidRDefault="00352C4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2C47" w:rsidRDefault="00352C47" w:rsidP="00A05248">
      <w:pPr>
        <w:spacing w:after="0" w:line="240" w:lineRule="auto"/>
      </w:pPr>
      <w:r>
        <w:separator/>
      </w:r>
    </w:p>
  </w:footnote>
  <w:footnote w:type="continuationSeparator" w:id="0">
    <w:p w:rsidR="00352C47" w:rsidRDefault="00352C47" w:rsidP="00A052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0148A"/>
    <w:multiLevelType w:val="hybridMultilevel"/>
    <w:tmpl w:val="52CCC370"/>
    <w:lvl w:ilvl="0" w:tplc="4CC6D92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6157DB"/>
    <w:multiLevelType w:val="hybridMultilevel"/>
    <w:tmpl w:val="8702BC00"/>
    <w:lvl w:ilvl="0" w:tplc="4CC6D92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6C7F8D"/>
    <w:multiLevelType w:val="hybridMultilevel"/>
    <w:tmpl w:val="0EECE6A0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64D1F51"/>
    <w:multiLevelType w:val="hybridMultilevel"/>
    <w:tmpl w:val="264ED1B6"/>
    <w:lvl w:ilvl="0" w:tplc="4CC6D92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387066"/>
    <w:multiLevelType w:val="hybridMultilevel"/>
    <w:tmpl w:val="6F02FD4A"/>
    <w:lvl w:ilvl="0" w:tplc="AA5AE74E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C68497A"/>
    <w:multiLevelType w:val="hybridMultilevel"/>
    <w:tmpl w:val="44665C62"/>
    <w:lvl w:ilvl="0" w:tplc="4CC6D924">
      <w:start w:val="1"/>
      <w:numFmt w:val="bullet"/>
      <w:lvlText w:val=""/>
      <w:lvlJc w:val="left"/>
      <w:pPr>
        <w:ind w:left="71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">
    <w:nsid w:val="443454BE"/>
    <w:multiLevelType w:val="hybridMultilevel"/>
    <w:tmpl w:val="75C0C118"/>
    <w:lvl w:ilvl="0" w:tplc="4CC6D92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400FC3"/>
    <w:multiLevelType w:val="hybridMultilevel"/>
    <w:tmpl w:val="B42227B0"/>
    <w:lvl w:ilvl="0" w:tplc="204661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2815385"/>
    <w:multiLevelType w:val="hybridMultilevel"/>
    <w:tmpl w:val="216CABE0"/>
    <w:lvl w:ilvl="0" w:tplc="4CC6D924">
      <w:start w:val="1"/>
      <w:numFmt w:val="bullet"/>
      <w:lvlText w:val=""/>
      <w:lvlJc w:val="left"/>
      <w:pPr>
        <w:ind w:left="71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9">
    <w:nsid w:val="6FB96658"/>
    <w:multiLevelType w:val="hybridMultilevel"/>
    <w:tmpl w:val="07883E8E"/>
    <w:lvl w:ilvl="0" w:tplc="4CC6D92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93266C"/>
    <w:multiLevelType w:val="hybridMultilevel"/>
    <w:tmpl w:val="46C67150"/>
    <w:lvl w:ilvl="0" w:tplc="9DD8EA2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8"/>
  </w:num>
  <w:num w:numId="5">
    <w:abstractNumId w:val="5"/>
  </w:num>
  <w:num w:numId="6">
    <w:abstractNumId w:val="9"/>
  </w:num>
  <w:num w:numId="7">
    <w:abstractNumId w:val="6"/>
  </w:num>
  <w:num w:numId="8">
    <w:abstractNumId w:val="3"/>
  </w:num>
  <w:num w:numId="9">
    <w:abstractNumId w:val="0"/>
  </w:num>
  <w:num w:numId="10">
    <w:abstractNumId w:val="1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52AD"/>
    <w:rsid w:val="000175BA"/>
    <w:rsid w:val="00087217"/>
    <w:rsid w:val="00092B5E"/>
    <w:rsid w:val="00095011"/>
    <w:rsid w:val="00130DD5"/>
    <w:rsid w:val="001352AD"/>
    <w:rsid w:val="001470BF"/>
    <w:rsid w:val="00252FF8"/>
    <w:rsid w:val="002872ED"/>
    <w:rsid w:val="002875FA"/>
    <w:rsid w:val="002B4FED"/>
    <w:rsid w:val="002F690C"/>
    <w:rsid w:val="00352C47"/>
    <w:rsid w:val="003D64ED"/>
    <w:rsid w:val="0047002F"/>
    <w:rsid w:val="00480B40"/>
    <w:rsid w:val="00487F20"/>
    <w:rsid w:val="004924D5"/>
    <w:rsid w:val="004D24D5"/>
    <w:rsid w:val="004D2E90"/>
    <w:rsid w:val="00531295"/>
    <w:rsid w:val="00585B56"/>
    <w:rsid w:val="006B122C"/>
    <w:rsid w:val="006B591D"/>
    <w:rsid w:val="006E2A66"/>
    <w:rsid w:val="008344A7"/>
    <w:rsid w:val="008F1C42"/>
    <w:rsid w:val="0092338E"/>
    <w:rsid w:val="00A05248"/>
    <w:rsid w:val="00A94E56"/>
    <w:rsid w:val="00AB1AEF"/>
    <w:rsid w:val="00AD5C18"/>
    <w:rsid w:val="00B67E7A"/>
    <w:rsid w:val="00BC378C"/>
    <w:rsid w:val="00C47D3F"/>
    <w:rsid w:val="00C62BC9"/>
    <w:rsid w:val="00C64163"/>
    <w:rsid w:val="00CE46FF"/>
    <w:rsid w:val="00D8385F"/>
    <w:rsid w:val="00DF0582"/>
    <w:rsid w:val="00E070B1"/>
    <w:rsid w:val="00E34A05"/>
    <w:rsid w:val="00E920B6"/>
    <w:rsid w:val="00E93FE1"/>
    <w:rsid w:val="00EC3C6A"/>
    <w:rsid w:val="00FF7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Helvetica" w:eastAsiaTheme="minorHAnsi" w:hAnsi="Helvetica" w:cs="Helvetica"/>
        <w:color w:val="3D3B39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352AD"/>
    <w:rPr>
      <w:rFonts w:asciiTheme="minorHAnsi" w:eastAsiaTheme="minorEastAsia" w:hAnsiTheme="minorHAnsi" w:cstheme="minorBidi"/>
      <w:color w:val="auto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1352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52AD"/>
    <w:rPr>
      <w:rFonts w:asciiTheme="minorHAnsi" w:eastAsiaTheme="minorEastAsia" w:hAnsiTheme="minorHAnsi" w:cstheme="minorBidi"/>
      <w:color w:val="auto"/>
      <w:sz w:val="22"/>
      <w:szCs w:val="22"/>
      <w:lang w:eastAsia="it-IT"/>
    </w:rPr>
  </w:style>
  <w:style w:type="paragraph" w:styleId="Paragrafoelenco">
    <w:name w:val="List Paragraph"/>
    <w:basedOn w:val="Normale"/>
    <w:uiPriority w:val="34"/>
    <w:qFormat/>
    <w:rsid w:val="001352AD"/>
    <w:pPr>
      <w:ind w:left="720"/>
      <w:contextualSpacing/>
    </w:pPr>
  </w:style>
  <w:style w:type="table" w:styleId="Grigliatabella">
    <w:name w:val="Table Grid"/>
    <w:basedOn w:val="Tabellanormale"/>
    <w:uiPriority w:val="59"/>
    <w:rsid w:val="00C62B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055584-3539-4B98-92C2-54A7F2013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agaleone</dc:creator>
  <cp:lastModifiedBy>agaleone</cp:lastModifiedBy>
  <cp:revision>10</cp:revision>
  <dcterms:created xsi:type="dcterms:W3CDTF">2020-05-18T09:25:00Z</dcterms:created>
  <dcterms:modified xsi:type="dcterms:W3CDTF">2020-05-21T07:04:00Z</dcterms:modified>
</cp:coreProperties>
</file>